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C0D" w:rsidRPr="00AE1C0D" w:rsidRDefault="00A93D3C" w:rsidP="00AE1C0D">
      <w:pPr>
        <w:snapToGrid w:val="0"/>
        <w:spacing w:before="100" w:beforeAutospacing="1" w:line="460" w:lineRule="exact"/>
        <w:jc w:val="center"/>
        <w:rPr>
          <w:rFonts w:eastAsia="黑体"/>
          <w:color w:val="000000"/>
          <w:sz w:val="32"/>
          <w:szCs w:val="32"/>
        </w:rPr>
      </w:pPr>
      <w:r>
        <w:rPr>
          <w:rFonts w:eastAsia="黑体" w:hAnsi="黑体" w:hint="eastAsia"/>
          <w:color w:val="000000"/>
          <w:sz w:val="32"/>
          <w:szCs w:val="32"/>
        </w:rPr>
        <w:t>2026</w:t>
      </w:r>
      <w:r>
        <w:rPr>
          <w:rFonts w:eastAsia="黑体" w:hAnsi="黑体" w:hint="eastAsia"/>
          <w:color w:val="000000"/>
          <w:sz w:val="32"/>
          <w:szCs w:val="32"/>
        </w:rPr>
        <w:t>年</w:t>
      </w:r>
      <w:r w:rsidR="00E21021">
        <w:rPr>
          <w:rFonts w:eastAsia="黑体" w:hAnsi="黑体" w:hint="eastAsia"/>
          <w:color w:val="000000"/>
          <w:sz w:val="32"/>
          <w:szCs w:val="32"/>
        </w:rPr>
        <w:t>宝山</w:t>
      </w:r>
      <w:r w:rsidR="00DB00FC">
        <w:rPr>
          <w:rFonts w:eastAsia="黑体" w:hAnsi="黑体" w:hint="eastAsia"/>
          <w:color w:val="000000"/>
          <w:sz w:val="32"/>
          <w:szCs w:val="32"/>
        </w:rPr>
        <w:t>区</w:t>
      </w:r>
      <w:r w:rsidR="00AE1C0D" w:rsidRPr="00AE1C0D">
        <w:rPr>
          <w:rFonts w:eastAsia="黑体" w:hAnsi="黑体"/>
          <w:color w:val="000000"/>
          <w:sz w:val="32"/>
          <w:szCs w:val="32"/>
        </w:rPr>
        <w:t>产品质量监督抽查实施细则</w:t>
      </w:r>
    </w:p>
    <w:p w:rsidR="00AE1C0D" w:rsidRPr="00AE1C0D" w:rsidRDefault="00EF1F3C" w:rsidP="00AE1C0D">
      <w:pPr>
        <w:snapToGrid w:val="0"/>
        <w:spacing w:after="100" w:afterAutospacing="1" w:line="460" w:lineRule="exact"/>
        <w:jc w:val="center"/>
        <w:rPr>
          <w:rFonts w:eastAsia="楷体"/>
          <w:color w:val="000000"/>
          <w:sz w:val="32"/>
          <w:szCs w:val="32"/>
        </w:rPr>
      </w:pPr>
      <w:r>
        <w:rPr>
          <w:rFonts w:eastAsia="楷体" w:hAnsi="楷体" w:hint="eastAsia"/>
          <w:color w:val="000000"/>
          <w:sz w:val="32"/>
          <w:szCs w:val="32"/>
        </w:rPr>
        <w:t>塑料制品</w:t>
      </w:r>
    </w:p>
    <w:p w:rsidR="00AE1C0D" w:rsidRPr="00FB1B56" w:rsidRDefault="00AE1C0D" w:rsidP="004A170A">
      <w:pPr>
        <w:spacing w:line="360" w:lineRule="auto"/>
        <w:rPr>
          <w:rFonts w:ascii="黑体" w:eastAsia="黑体" w:hAnsi="黑体" w:cs="Calibri"/>
          <w:color w:val="000000"/>
          <w:sz w:val="24"/>
        </w:rPr>
      </w:pPr>
      <w:r w:rsidRPr="00FB1B56">
        <w:rPr>
          <w:rFonts w:ascii="黑体" w:eastAsia="黑体" w:hAnsi="黑体" w:cs="Calibri"/>
          <w:color w:val="000000"/>
          <w:sz w:val="24"/>
        </w:rPr>
        <w:t>1 抽样方法</w:t>
      </w:r>
    </w:p>
    <w:p w:rsidR="00EF1F3C" w:rsidRPr="00FB1B56" w:rsidRDefault="00EF1F3C" w:rsidP="004A170A">
      <w:pPr>
        <w:snapToGrid w:val="0"/>
        <w:spacing w:line="360" w:lineRule="auto"/>
        <w:ind w:firstLine="560"/>
        <w:rPr>
          <w:rFonts w:hint="eastAsia"/>
          <w:sz w:val="24"/>
        </w:rPr>
      </w:pPr>
      <w:r w:rsidRPr="00FB1B56">
        <w:rPr>
          <w:rFonts w:hint="eastAsia"/>
          <w:sz w:val="24"/>
        </w:rPr>
        <w:t>以随机抽样的方式在被抽样生产者、销售者的待销产品中抽取。</w:t>
      </w:r>
    </w:p>
    <w:p w:rsidR="00EF1F3C" w:rsidRPr="00FB1B56" w:rsidRDefault="00EF1F3C" w:rsidP="004A170A">
      <w:pPr>
        <w:snapToGrid w:val="0"/>
        <w:spacing w:line="360" w:lineRule="auto"/>
        <w:ind w:firstLine="560"/>
        <w:rPr>
          <w:rFonts w:hint="eastAsia"/>
          <w:sz w:val="24"/>
        </w:rPr>
      </w:pPr>
      <w:r w:rsidRPr="00FB1B56">
        <w:rPr>
          <w:rFonts w:hint="eastAsia"/>
          <w:sz w:val="24"/>
        </w:rPr>
        <w:t>随机数一般可使用随机数表等方法产生。</w:t>
      </w:r>
    </w:p>
    <w:p w:rsidR="00E21021" w:rsidRPr="00FB1B56" w:rsidRDefault="00EF1F3C" w:rsidP="004A170A">
      <w:pPr>
        <w:snapToGrid w:val="0"/>
        <w:spacing w:line="360" w:lineRule="auto"/>
        <w:ind w:firstLine="560"/>
        <w:rPr>
          <w:sz w:val="24"/>
        </w:rPr>
      </w:pPr>
      <w:r w:rsidRPr="00FB1B56">
        <w:rPr>
          <w:rFonts w:hint="eastAsia"/>
          <w:sz w:val="24"/>
        </w:rPr>
        <w:t>每批次抽样数量见表</w:t>
      </w:r>
      <w:r w:rsidRPr="00FB1B56">
        <w:rPr>
          <w:rFonts w:hint="eastAsia"/>
          <w:sz w:val="24"/>
        </w:rPr>
        <w:t>1</w:t>
      </w:r>
      <w:r w:rsidRPr="00FB1B56">
        <w:rPr>
          <w:rFonts w:hint="eastAsia"/>
          <w:sz w:val="24"/>
        </w:rPr>
        <w:t>。如样品过小，可适当增加抽样数量，但不得超过检验、复检的合理需要。</w:t>
      </w:r>
    </w:p>
    <w:p w:rsidR="00E21021" w:rsidRPr="00FB1B56" w:rsidRDefault="00E21021" w:rsidP="004A170A">
      <w:pPr>
        <w:pStyle w:val="a5"/>
        <w:numPr>
          <w:ilvl w:val="0"/>
          <w:numId w:val="1"/>
        </w:numPr>
        <w:snapToGrid w:val="0"/>
        <w:spacing w:line="360" w:lineRule="auto"/>
        <w:ind w:left="426" w:firstLineChars="0" w:hanging="426"/>
        <w:jc w:val="center"/>
        <w:rPr>
          <w:rFonts w:ascii="宋体" w:hAnsi="宋体"/>
        </w:rPr>
      </w:pPr>
      <w:r w:rsidRPr="00FB1B56">
        <w:rPr>
          <w:rFonts w:ascii="宋体" w:hAnsi="宋体" w:hint="eastAsia"/>
        </w:rPr>
        <w:t xml:space="preserve"> </w:t>
      </w:r>
      <w:r w:rsidRPr="00FB1B56">
        <w:rPr>
          <w:rFonts w:ascii="宋体" w:hAnsi="宋体"/>
        </w:rPr>
        <w:t>抽取样品数量</w:t>
      </w:r>
    </w:p>
    <w:tbl>
      <w:tblPr>
        <w:tblW w:w="5284" w:type="pct"/>
        <w:jc w:val="center"/>
        <w:tblBorders>
          <w:top w:val="single" w:sz="6" w:space="0" w:color="000000"/>
          <w:left w:val="single" w:sz="6" w:space="0" w:color="000000"/>
          <w:right w:val="single" w:sz="6" w:space="0" w:color="000000"/>
          <w:insideH w:val="single" w:sz="2" w:space="0" w:color="000000"/>
          <w:insideV w:val="single" w:sz="2" w:space="0" w:color="000000"/>
        </w:tblBorders>
        <w:tblCellMar>
          <w:left w:w="0" w:type="dxa"/>
          <w:right w:w="0" w:type="dxa"/>
        </w:tblCellMar>
        <w:tblLook w:val="04A0"/>
      </w:tblPr>
      <w:tblGrid>
        <w:gridCol w:w="560"/>
        <w:gridCol w:w="3434"/>
        <w:gridCol w:w="1857"/>
        <w:gridCol w:w="1857"/>
        <w:gridCol w:w="1768"/>
      </w:tblGrid>
      <w:tr w:rsidR="00EF1F3C" w:rsidRPr="00FB1B56" w:rsidTr="00C11619">
        <w:trPr>
          <w:trHeight w:val="567"/>
          <w:tblHeader/>
          <w:jc w:val="center"/>
        </w:trPr>
        <w:tc>
          <w:tcPr>
            <w:tcW w:w="295" w:type="pct"/>
            <w:tcBorders>
              <w:top w:val="single" w:sz="4" w:space="0" w:color="auto"/>
              <w:left w:val="single" w:sz="4" w:space="0" w:color="auto"/>
              <w:bottom w:val="single" w:sz="4" w:space="0" w:color="auto"/>
              <w:right w:val="single" w:sz="4" w:space="0" w:color="auto"/>
            </w:tcBorders>
            <w:vAlign w:val="center"/>
          </w:tcPr>
          <w:p w:rsidR="00EF1F3C" w:rsidRPr="00FB1B56" w:rsidRDefault="00EF1F3C" w:rsidP="00DE448A">
            <w:pPr>
              <w:adjustRightInd w:val="0"/>
              <w:snapToGrid w:val="0"/>
              <w:spacing w:line="276" w:lineRule="auto"/>
              <w:jc w:val="center"/>
              <w:rPr>
                <w:sz w:val="24"/>
              </w:rPr>
            </w:pPr>
            <w:r w:rsidRPr="00FB1B56">
              <w:rPr>
                <w:sz w:val="24"/>
              </w:rPr>
              <w:t>序号</w:t>
            </w:r>
          </w:p>
        </w:tc>
        <w:tc>
          <w:tcPr>
            <w:tcW w:w="1812" w:type="pct"/>
            <w:tcBorders>
              <w:top w:val="single" w:sz="4" w:space="0" w:color="auto"/>
              <w:left w:val="single" w:sz="4" w:space="0" w:color="auto"/>
              <w:bottom w:val="single" w:sz="4" w:space="0" w:color="auto"/>
              <w:right w:val="single" w:sz="4" w:space="0" w:color="auto"/>
            </w:tcBorders>
            <w:vAlign w:val="center"/>
          </w:tcPr>
          <w:p w:rsidR="00EF1F3C" w:rsidRPr="00FB1B56" w:rsidRDefault="00EF1F3C" w:rsidP="00DE448A">
            <w:pPr>
              <w:adjustRightInd w:val="0"/>
              <w:snapToGrid w:val="0"/>
              <w:spacing w:line="276" w:lineRule="auto"/>
              <w:jc w:val="center"/>
              <w:rPr>
                <w:sz w:val="24"/>
              </w:rPr>
            </w:pPr>
            <w:r w:rsidRPr="00FB1B56">
              <w:rPr>
                <w:sz w:val="24"/>
              </w:rPr>
              <w:t>产品种类</w:t>
            </w:r>
          </w:p>
        </w:tc>
        <w:tc>
          <w:tcPr>
            <w:tcW w:w="980" w:type="pct"/>
            <w:tcBorders>
              <w:top w:val="single" w:sz="4" w:space="0" w:color="auto"/>
              <w:left w:val="single" w:sz="4" w:space="0" w:color="auto"/>
              <w:bottom w:val="single" w:sz="4" w:space="0" w:color="auto"/>
              <w:right w:val="single" w:sz="4" w:space="0" w:color="auto"/>
            </w:tcBorders>
            <w:vAlign w:val="center"/>
          </w:tcPr>
          <w:p w:rsidR="00EF1F3C" w:rsidRPr="00FB1B56" w:rsidRDefault="00EF1F3C" w:rsidP="00DE448A">
            <w:pPr>
              <w:adjustRightInd w:val="0"/>
              <w:snapToGrid w:val="0"/>
              <w:spacing w:line="276" w:lineRule="auto"/>
              <w:jc w:val="center"/>
              <w:rPr>
                <w:sz w:val="24"/>
              </w:rPr>
            </w:pPr>
            <w:r w:rsidRPr="00FB1B56">
              <w:rPr>
                <w:sz w:val="24"/>
              </w:rPr>
              <w:t>抽样数量</w:t>
            </w:r>
          </w:p>
        </w:tc>
        <w:tc>
          <w:tcPr>
            <w:tcW w:w="980" w:type="pct"/>
            <w:tcBorders>
              <w:top w:val="single" w:sz="4" w:space="0" w:color="auto"/>
              <w:left w:val="single" w:sz="4" w:space="0" w:color="auto"/>
              <w:bottom w:val="single" w:sz="4" w:space="0" w:color="auto"/>
              <w:right w:val="single" w:sz="4" w:space="0" w:color="auto"/>
            </w:tcBorders>
            <w:vAlign w:val="center"/>
          </w:tcPr>
          <w:p w:rsidR="00EF1F3C" w:rsidRPr="00FB1B56" w:rsidRDefault="00EF1F3C" w:rsidP="00DE448A">
            <w:pPr>
              <w:adjustRightInd w:val="0"/>
              <w:snapToGrid w:val="0"/>
              <w:spacing w:line="276" w:lineRule="auto"/>
              <w:jc w:val="center"/>
              <w:rPr>
                <w:sz w:val="24"/>
              </w:rPr>
            </w:pPr>
            <w:r w:rsidRPr="00FB1B56">
              <w:rPr>
                <w:color w:val="000000"/>
                <w:sz w:val="24"/>
              </w:rPr>
              <w:t>检验样品数量</w:t>
            </w:r>
          </w:p>
        </w:tc>
        <w:tc>
          <w:tcPr>
            <w:tcW w:w="934" w:type="pct"/>
            <w:tcBorders>
              <w:top w:val="single" w:sz="4" w:space="0" w:color="auto"/>
              <w:left w:val="single" w:sz="4" w:space="0" w:color="auto"/>
              <w:bottom w:val="single" w:sz="4" w:space="0" w:color="auto"/>
              <w:right w:val="single" w:sz="4" w:space="0" w:color="auto"/>
            </w:tcBorders>
            <w:vAlign w:val="center"/>
          </w:tcPr>
          <w:p w:rsidR="00EF1F3C" w:rsidRPr="00FB1B56" w:rsidRDefault="00EF1F3C" w:rsidP="00DE448A">
            <w:pPr>
              <w:adjustRightInd w:val="0"/>
              <w:snapToGrid w:val="0"/>
              <w:spacing w:line="276" w:lineRule="auto"/>
              <w:jc w:val="center"/>
              <w:rPr>
                <w:sz w:val="24"/>
              </w:rPr>
            </w:pPr>
            <w:r w:rsidRPr="00FB1B56">
              <w:rPr>
                <w:color w:val="000000"/>
                <w:sz w:val="24"/>
              </w:rPr>
              <w:t>备用样品数量</w:t>
            </w:r>
          </w:p>
        </w:tc>
      </w:tr>
      <w:tr w:rsidR="00EF1F3C" w:rsidRPr="00FB1B56" w:rsidTr="00C11619">
        <w:trPr>
          <w:trHeight w:val="567"/>
          <w:jc w:val="center"/>
        </w:trPr>
        <w:tc>
          <w:tcPr>
            <w:tcW w:w="295" w:type="pct"/>
            <w:tcBorders>
              <w:left w:val="single" w:sz="4" w:space="0" w:color="auto"/>
              <w:bottom w:val="single" w:sz="2" w:space="0" w:color="000000"/>
              <w:right w:val="single" w:sz="4" w:space="0" w:color="auto"/>
            </w:tcBorders>
            <w:vAlign w:val="center"/>
          </w:tcPr>
          <w:p w:rsidR="00EF1F3C" w:rsidRPr="00FB1B56" w:rsidRDefault="00EF1F3C" w:rsidP="00EF1F3C">
            <w:pPr>
              <w:pStyle w:val="a5"/>
              <w:numPr>
                <w:ilvl w:val="0"/>
                <w:numId w:val="17"/>
              </w:numPr>
              <w:autoSpaceDE w:val="0"/>
              <w:autoSpaceDN w:val="0"/>
              <w:adjustRightInd w:val="0"/>
              <w:snapToGrid w:val="0"/>
              <w:spacing w:line="276" w:lineRule="auto"/>
              <w:ind w:firstLineChars="0"/>
              <w:jc w:val="center"/>
              <w:rPr>
                <w:sz w:val="24"/>
              </w:rPr>
            </w:pPr>
          </w:p>
        </w:tc>
        <w:tc>
          <w:tcPr>
            <w:tcW w:w="1812" w:type="pct"/>
            <w:tcBorders>
              <w:left w:val="single" w:sz="4" w:space="0" w:color="auto"/>
              <w:bottom w:val="single" w:sz="2" w:space="0" w:color="000000"/>
              <w:right w:val="single" w:sz="4" w:space="0" w:color="auto"/>
            </w:tcBorders>
            <w:vAlign w:val="center"/>
          </w:tcPr>
          <w:p w:rsidR="00EF1F3C" w:rsidRPr="00FB1B56" w:rsidRDefault="00EF1F3C" w:rsidP="00DE448A">
            <w:pPr>
              <w:adjustRightInd w:val="0"/>
              <w:snapToGrid w:val="0"/>
              <w:spacing w:line="276" w:lineRule="auto"/>
              <w:jc w:val="center"/>
              <w:rPr>
                <w:sz w:val="24"/>
              </w:rPr>
            </w:pPr>
            <w:r w:rsidRPr="00FB1B56">
              <w:rPr>
                <w:sz w:val="24"/>
              </w:rPr>
              <w:t>塑料袋</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EF1F3C" w:rsidRPr="00FB1B56" w:rsidRDefault="00EF1F3C" w:rsidP="00DE448A">
            <w:pPr>
              <w:adjustRightInd w:val="0"/>
              <w:snapToGrid w:val="0"/>
              <w:spacing w:line="276" w:lineRule="auto"/>
              <w:jc w:val="center"/>
              <w:rPr>
                <w:sz w:val="24"/>
              </w:rPr>
            </w:pPr>
            <w:r w:rsidRPr="00FB1B56">
              <w:rPr>
                <w:sz w:val="24"/>
              </w:rPr>
              <w:t>30</w:t>
            </w:r>
            <w:r w:rsidRPr="00FB1B56">
              <w:rPr>
                <w:sz w:val="24"/>
              </w:rPr>
              <w:t>个</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EF1F3C" w:rsidRPr="00FB1B56" w:rsidRDefault="00EF1F3C" w:rsidP="00DE448A">
            <w:pPr>
              <w:adjustRightInd w:val="0"/>
              <w:snapToGrid w:val="0"/>
              <w:spacing w:line="276" w:lineRule="auto"/>
              <w:jc w:val="center"/>
              <w:rPr>
                <w:sz w:val="24"/>
              </w:rPr>
            </w:pPr>
            <w:r w:rsidRPr="00FB1B56">
              <w:rPr>
                <w:sz w:val="24"/>
              </w:rPr>
              <w:t>20</w:t>
            </w:r>
            <w:r w:rsidRPr="00FB1B56">
              <w:rPr>
                <w:sz w:val="24"/>
              </w:rPr>
              <w:t>个</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EF1F3C" w:rsidRPr="00FB1B56" w:rsidRDefault="00EF1F3C" w:rsidP="00DE448A">
            <w:pPr>
              <w:adjustRightInd w:val="0"/>
              <w:snapToGrid w:val="0"/>
              <w:spacing w:line="276" w:lineRule="auto"/>
              <w:jc w:val="center"/>
              <w:rPr>
                <w:sz w:val="24"/>
              </w:rPr>
            </w:pPr>
            <w:r w:rsidRPr="00FB1B56">
              <w:rPr>
                <w:sz w:val="24"/>
              </w:rPr>
              <w:t>10</w:t>
            </w:r>
            <w:r w:rsidRPr="00FB1B56">
              <w:rPr>
                <w:sz w:val="24"/>
              </w:rPr>
              <w:t>个</w:t>
            </w:r>
          </w:p>
        </w:tc>
      </w:tr>
      <w:tr w:rsidR="00EF1F3C" w:rsidRPr="00FB1B56" w:rsidTr="00C11619">
        <w:trPr>
          <w:trHeight w:val="567"/>
          <w:jc w:val="center"/>
        </w:trPr>
        <w:tc>
          <w:tcPr>
            <w:tcW w:w="295" w:type="pct"/>
            <w:tcBorders>
              <w:top w:val="single" w:sz="2" w:space="0" w:color="000000"/>
              <w:left w:val="single" w:sz="4" w:space="0" w:color="auto"/>
              <w:bottom w:val="single" w:sz="4" w:space="0" w:color="auto"/>
              <w:right w:val="single" w:sz="4" w:space="0" w:color="auto"/>
            </w:tcBorders>
            <w:vAlign w:val="center"/>
          </w:tcPr>
          <w:p w:rsidR="00EF1F3C" w:rsidRPr="00FB1B56" w:rsidRDefault="00EF1F3C" w:rsidP="00EF1F3C">
            <w:pPr>
              <w:pStyle w:val="a5"/>
              <w:numPr>
                <w:ilvl w:val="0"/>
                <w:numId w:val="17"/>
              </w:numPr>
              <w:autoSpaceDE w:val="0"/>
              <w:autoSpaceDN w:val="0"/>
              <w:adjustRightInd w:val="0"/>
              <w:snapToGrid w:val="0"/>
              <w:spacing w:line="276" w:lineRule="auto"/>
              <w:ind w:firstLineChars="0"/>
              <w:jc w:val="center"/>
              <w:rPr>
                <w:sz w:val="24"/>
              </w:rPr>
            </w:pPr>
          </w:p>
        </w:tc>
        <w:tc>
          <w:tcPr>
            <w:tcW w:w="1812" w:type="pct"/>
            <w:tcBorders>
              <w:top w:val="single" w:sz="2" w:space="0" w:color="000000"/>
              <w:left w:val="single" w:sz="4" w:space="0" w:color="auto"/>
              <w:bottom w:val="single" w:sz="4" w:space="0" w:color="auto"/>
              <w:right w:val="single" w:sz="4" w:space="0" w:color="auto"/>
            </w:tcBorders>
            <w:vAlign w:val="center"/>
          </w:tcPr>
          <w:p w:rsidR="00EF1F3C" w:rsidRPr="00FB1B56" w:rsidRDefault="00EF1F3C" w:rsidP="00DE448A">
            <w:pPr>
              <w:adjustRightInd w:val="0"/>
              <w:snapToGrid w:val="0"/>
              <w:spacing w:line="276" w:lineRule="auto"/>
              <w:jc w:val="center"/>
              <w:rPr>
                <w:sz w:val="24"/>
              </w:rPr>
            </w:pPr>
            <w:r w:rsidRPr="00FB1B56">
              <w:rPr>
                <w:sz w:val="24"/>
              </w:rPr>
              <w:t>农用地膜</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EF1F3C" w:rsidRPr="00FB1B56" w:rsidRDefault="00EF1F3C" w:rsidP="00DE448A">
            <w:pPr>
              <w:adjustRightInd w:val="0"/>
              <w:snapToGrid w:val="0"/>
              <w:spacing w:line="276" w:lineRule="auto"/>
              <w:jc w:val="center"/>
              <w:rPr>
                <w:sz w:val="24"/>
              </w:rPr>
            </w:pPr>
            <w:r w:rsidRPr="00FB1B56">
              <w:rPr>
                <w:sz w:val="24"/>
              </w:rPr>
              <w:t>4m×1m</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EF1F3C" w:rsidRPr="00FB1B56" w:rsidRDefault="00EF1F3C" w:rsidP="00DE448A">
            <w:pPr>
              <w:adjustRightInd w:val="0"/>
              <w:snapToGrid w:val="0"/>
              <w:spacing w:line="276" w:lineRule="auto"/>
              <w:jc w:val="center"/>
              <w:rPr>
                <w:sz w:val="24"/>
              </w:rPr>
            </w:pPr>
            <w:r w:rsidRPr="00FB1B56">
              <w:rPr>
                <w:sz w:val="24"/>
              </w:rPr>
              <w:t>2m×1m</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EF1F3C" w:rsidRPr="00FB1B56" w:rsidRDefault="00EF1F3C" w:rsidP="00DE448A">
            <w:pPr>
              <w:adjustRightInd w:val="0"/>
              <w:snapToGrid w:val="0"/>
              <w:spacing w:line="276" w:lineRule="auto"/>
              <w:jc w:val="center"/>
              <w:rPr>
                <w:sz w:val="24"/>
              </w:rPr>
            </w:pPr>
            <w:r w:rsidRPr="00FB1B56">
              <w:rPr>
                <w:sz w:val="24"/>
              </w:rPr>
              <w:t>2m×1m</w:t>
            </w:r>
          </w:p>
        </w:tc>
      </w:tr>
    </w:tbl>
    <w:p w:rsidR="00DB00FC" w:rsidRPr="00DB00FC" w:rsidRDefault="00DB00FC" w:rsidP="004A170A">
      <w:pPr>
        <w:snapToGrid w:val="0"/>
        <w:spacing w:line="360" w:lineRule="auto"/>
        <w:ind w:firstLineChars="200" w:firstLine="420"/>
        <w:rPr>
          <w:rFonts w:ascii="宋体" w:hAnsi="宋体"/>
          <w:color w:val="000000"/>
          <w:szCs w:val="21"/>
        </w:rPr>
      </w:pPr>
    </w:p>
    <w:p w:rsidR="00AE1C0D" w:rsidRPr="004A170A" w:rsidRDefault="00AE1C0D" w:rsidP="004A170A">
      <w:pPr>
        <w:spacing w:line="360" w:lineRule="auto"/>
        <w:rPr>
          <w:rFonts w:ascii="黑体" w:eastAsia="黑体" w:hAnsi="黑体" w:cs="Calibri"/>
          <w:color w:val="000000"/>
          <w:sz w:val="24"/>
          <w:szCs w:val="21"/>
        </w:rPr>
      </w:pPr>
      <w:r w:rsidRPr="004A170A">
        <w:rPr>
          <w:rFonts w:ascii="黑体" w:eastAsia="黑体" w:hAnsi="黑体" w:cs="Calibri"/>
          <w:color w:val="000000"/>
          <w:sz w:val="24"/>
          <w:szCs w:val="21"/>
        </w:rPr>
        <w:t>2 检验项目和依据</w:t>
      </w:r>
    </w:p>
    <w:p w:rsidR="006A059A" w:rsidRPr="00FB1B56" w:rsidRDefault="00FB1B56" w:rsidP="004A170A">
      <w:pPr>
        <w:pStyle w:val="a5"/>
        <w:numPr>
          <w:ilvl w:val="0"/>
          <w:numId w:val="1"/>
        </w:numPr>
        <w:snapToGrid w:val="0"/>
        <w:spacing w:line="360" w:lineRule="auto"/>
        <w:ind w:left="426" w:firstLineChars="0" w:hanging="426"/>
        <w:jc w:val="center"/>
        <w:rPr>
          <w:rFonts w:ascii="宋体" w:hAnsi="宋体"/>
          <w:szCs w:val="21"/>
        </w:rPr>
      </w:pPr>
      <w:r w:rsidRPr="00FB1B56">
        <w:rPr>
          <w:rFonts w:hint="eastAsia"/>
        </w:rPr>
        <w:t>塑料购物袋</w:t>
      </w:r>
      <w:r w:rsidR="006A059A" w:rsidRPr="00FB1B56">
        <w:rPr>
          <w:rFonts w:ascii="宋体" w:hAnsi="宋体"/>
          <w:szCs w:val="21"/>
        </w:rPr>
        <w:t>检验项目</w:t>
      </w:r>
    </w:p>
    <w:p w:rsidR="00955489" w:rsidRDefault="004A170A" w:rsidP="004A170A">
      <w:pPr>
        <w:widowControl/>
        <w:spacing w:line="360" w:lineRule="auto"/>
        <w:jc w:val="center"/>
        <w:rPr>
          <w:rFonts w:hint="eastAsia"/>
          <w:color w:val="000000"/>
          <w:szCs w:val="21"/>
        </w:rPr>
      </w:pPr>
      <w:r>
        <w:rPr>
          <w:color w:val="000000"/>
          <w:szCs w:val="21"/>
        </w:rPr>
        <w:t>明示执行标准为</w:t>
      </w:r>
      <w:r>
        <w:rPr>
          <w:color w:val="000000"/>
          <w:szCs w:val="21"/>
        </w:rPr>
        <w:t>GB/T 21661-2020</w:t>
      </w:r>
      <w:r>
        <w:rPr>
          <w:color w:val="000000"/>
          <w:szCs w:val="21"/>
        </w:rPr>
        <w:t>《塑料购物袋》的非直接接触食品购物袋</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1201"/>
        <w:gridCol w:w="2444"/>
        <w:gridCol w:w="2809"/>
        <w:gridCol w:w="2092"/>
      </w:tblGrid>
      <w:tr w:rsidR="004A170A" w:rsidTr="004A170A">
        <w:trPr>
          <w:trHeight w:val="567"/>
          <w:tblHeader/>
          <w:jc w:val="center"/>
        </w:trPr>
        <w:tc>
          <w:tcPr>
            <w:tcW w:w="339" w:type="pct"/>
            <w:vAlign w:val="center"/>
          </w:tcPr>
          <w:p w:rsidR="004A170A" w:rsidRDefault="004A170A" w:rsidP="00DE448A">
            <w:pPr>
              <w:spacing w:line="276" w:lineRule="auto"/>
              <w:jc w:val="center"/>
              <w:rPr>
                <w:color w:val="000000"/>
                <w:szCs w:val="21"/>
              </w:rPr>
            </w:pPr>
            <w:r>
              <w:rPr>
                <w:color w:val="000000"/>
                <w:szCs w:val="21"/>
              </w:rPr>
              <w:t>序号</w:t>
            </w:r>
          </w:p>
        </w:tc>
        <w:tc>
          <w:tcPr>
            <w:tcW w:w="655" w:type="pct"/>
            <w:vAlign w:val="center"/>
          </w:tcPr>
          <w:p w:rsidR="004A170A" w:rsidRDefault="004A170A" w:rsidP="00DE448A">
            <w:pPr>
              <w:spacing w:line="276" w:lineRule="auto"/>
              <w:jc w:val="center"/>
              <w:rPr>
                <w:color w:val="000000"/>
                <w:szCs w:val="21"/>
              </w:rPr>
            </w:pPr>
            <w:r>
              <w:rPr>
                <w:color w:val="000000"/>
                <w:szCs w:val="21"/>
              </w:rPr>
              <w:t>检验项目</w:t>
            </w:r>
          </w:p>
        </w:tc>
        <w:tc>
          <w:tcPr>
            <w:tcW w:w="1332" w:type="pct"/>
            <w:vAlign w:val="center"/>
          </w:tcPr>
          <w:p w:rsidR="004A170A" w:rsidRDefault="004A170A" w:rsidP="00DE448A">
            <w:pPr>
              <w:spacing w:line="276" w:lineRule="auto"/>
              <w:jc w:val="center"/>
              <w:rPr>
                <w:color w:val="000000"/>
                <w:szCs w:val="21"/>
              </w:rPr>
            </w:pPr>
            <w:r>
              <w:rPr>
                <w:color w:val="000000"/>
                <w:szCs w:val="21"/>
              </w:rPr>
              <w:t>检验方法</w:t>
            </w:r>
          </w:p>
        </w:tc>
        <w:tc>
          <w:tcPr>
            <w:tcW w:w="1531" w:type="pct"/>
            <w:vAlign w:val="center"/>
          </w:tcPr>
          <w:p w:rsidR="004A170A" w:rsidRDefault="004A170A" w:rsidP="00DE448A">
            <w:pPr>
              <w:spacing w:line="276" w:lineRule="auto"/>
              <w:jc w:val="center"/>
              <w:rPr>
                <w:color w:val="000000"/>
                <w:szCs w:val="21"/>
              </w:rPr>
            </w:pPr>
            <w:r>
              <w:rPr>
                <w:color w:val="000000"/>
                <w:szCs w:val="21"/>
              </w:rPr>
              <w:t>强制性质量要求</w:t>
            </w:r>
          </w:p>
        </w:tc>
        <w:tc>
          <w:tcPr>
            <w:tcW w:w="1141" w:type="pct"/>
            <w:vAlign w:val="center"/>
          </w:tcPr>
          <w:p w:rsidR="004A170A" w:rsidRDefault="004A170A" w:rsidP="00DE448A">
            <w:pPr>
              <w:spacing w:line="276" w:lineRule="auto"/>
              <w:jc w:val="center"/>
              <w:rPr>
                <w:color w:val="000000"/>
                <w:szCs w:val="21"/>
              </w:rPr>
            </w:pPr>
            <w:r>
              <w:rPr>
                <w:color w:val="000000"/>
                <w:szCs w:val="21"/>
              </w:rPr>
              <w:t>推荐性质量要求</w:t>
            </w:r>
          </w:p>
        </w:tc>
      </w:tr>
      <w:tr w:rsidR="004A170A" w:rsidTr="004A170A">
        <w:trPr>
          <w:trHeight w:val="1417"/>
          <w:jc w:val="center"/>
        </w:trPr>
        <w:tc>
          <w:tcPr>
            <w:tcW w:w="339" w:type="pct"/>
            <w:vAlign w:val="center"/>
          </w:tcPr>
          <w:p w:rsidR="004A170A" w:rsidRDefault="004A170A" w:rsidP="004A170A">
            <w:pPr>
              <w:pStyle w:val="a5"/>
              <w:numPr>
                <w:ilvl w:val="0"/>
                <w:numId w:val="22"/>
              </w:numPr>
              <w:autoSpaceDE w:val="0"/>
              <w:autoSpaceDN w:val="0"/>
              <w:adjustRightInd w:val="0"/>
              <w:snapToGrid w:val="0"/>
              <w:spacing w:line="276" w:lineRule="auto"/>
              <w:ind w:firstLineChars="0"/>
              <w:jc w:val="center"/>
              <w:rPr>
                <w:sz w:val="24"/>
              </w:rPr>
            </w:pPr>
          </w:p>
        </w:tc>
        <w:tc>
          <w:tcPr>
            <w:tcW w:w="655" w:type="pct"/>
            <w:vAlign w:val="center"/>
          </w:tcPr>
          <w:p w:rsidR="004A170A" w:rsidRDefault="004A170A" w:rsidP="00DE448A">
            <w:pPr>
              <w:spacing w:line="276" w:lineRule="auto"/>
              <w:jc w:val="center"/>
              <w:rPr>
                <w:color w:val="000000"/>
                <w:szCs w:val="21"/>
              </w:rPr>
            </w:pPr>
            <w:r>
              <w:rPr>
                <w:color w:val="000000"/>
                <w:szCs w:val="21"/>
              </w:rPr>
              <w:t>最小厚度</w:t>
            </w:r>
          </w:p>
        </w:tc>
        <w:tc>
          <w:tcPr>
            <w:tcW w:w="1332" w:type="pct"/>
            <w:vAlign w:val="center"/>
          </w:tcPr>
          <w:p w:rsidR="004A170A" w:rsidRDefault="004A170A" w:rsidP="00DE448A">
            <w:pPr>
              <w:spacing w:line="276" w:lineRule="auto"/>
              <w:jc w:val="center"/>
              <w:rPr>
                <w:color w:val="000000"/>
                <w:szCs w:val="21"/>
              </w:rPr>
            </w:pPr>
            <w:r>
              <w:rPr>
                <w:color w:val="000000"/>
                <w:szCs w:val="21"/>
              </w:rPr>
              <w:t>GB/T 21661-2020/6.3</w:t>
            </w:r>
            <w:r>
              <w:rPr>
                <w:color w:val="000000"/>
                <w:szCs w:val="21"/>
              </w:rPr>
              <w:t>、</w:t>
            </w:r>
          </w:p>
          <w:p w:rsidR="004A170A" w:rsidRDefault="004A170A" w:rsidP="00DE448A">
            <w:pPr>
              <w:spacing w:line="276" w:lineRule="auto"/>
              <w:jc w:val="center"/>
              <w:rPr>
                <w:color w:val="000000"/>
                <w:szCs w:val="21"/>
              </w:rPr>
            </w:pPr>
            <w:r>
              <w:rPr>
                <w:color w:val="000000"/>
                <w:szCs w:val="21"/>
              </w:rPr>
              <w:t>GB/T 6672-2001</w:t>
            </w:r>
          </w:p>
        </w:tc>
        <w:tc>
          <w:tcPr>
            <w:tcW w:w="1531" w:type="pct"/>
            <w:vAlign w:val="center"/>
          </w:tcPr>
          <w:p w:rsidR="004A170A" w:rsidRDefault="004A170A" w:rsidP="00DE448A">
            <w:pPr>
              <w:spacing w:line="276" w:lineRule="auto"/>
              <w:jc w:val="center"/>
              <w:rPr>
                <w:color w:val="000000"/>
                <w:szCs w:val="21"/>
              </w:rPr>
            </w:pPr>
            <w:r>
              <w:rPr>
                <w:color w:val="000000"/>
                <w:szCs w:val="21"/>
              </w:rPr>
              <w:t>国家发展改革委、生态环境部《关于进一步加强塑料污染治理的意见》（</w:t>
            </w:r>
            <w:proofErr w:type="gramStart"/>
            <w:r>
              <w:rPr>
                <w:color w:val="000000"/>
                <w:szCs w:val="21"/>
              </w:rPr>
              <w:t>发改环</w:t>
            </w:r>
            <w:proofErr w:type="gramEnd"/>
            <w:r>
              <w:rPr>
                <w:color w:val="000000"/>
                <w:szCs w:val="21"/>
              </w:rPr>
              <w:t>资〔</w:t>
            </w:r>
            <w:r>
              <w:rPr>
                <w:color w:val="000000"/>
                <w:szCs w:val="21"/>
              </w:rPr>
              <w:t>2020</w:t>
            </w:r>
            <w:r>
              <w:rPr>
                <w:color w:val="000000"/>
                <w:szCs w:val="21"/>
              </w:rPr>
              <w:t>〕</w:t>
            </w:r>
            <w:r>
              <w:rPr>
                <w:color w:val="000000"/>
                <w:szCs w:val="21"/>
              </w:rPr>
              <w:t>80</w:t>
            </w:r>
            <w:r>
              <w:rPr>
                <w:color w:val="000000"/>
                <w:szCs w:val="21"/>
              </w:rPr>
              <w:t>号）</w:t>
            </w:r>
          </w:p>
        </w:tc>
        <w:tc>
          <w:tcPr>
            <w:tcW w:w="1141" w:type="pct"/>
            <w:vAlign w:val="center"/>
          </w:tcPr>
          <w:p w:rsidR="004A170A" w:rsidRDefault="004A170A" w:rsidP="00DE448A">
            <w:pPr>
              <w:spacing w:line="276" w:lineRule="auto"/>
              <w:jc w:val="center"/>
              <w:rPr>
                <w:color w:val="000000"/>
                <w:szCs w:val="21"/>
              </w:rPr>
            </w:pPr>
            <w:r>
              <w:rPr>
                <w:color w:val="000000"/>
                <w:szCs w:val="21"/>
              </w:rPr>
              <w:t>/</w:t>
            </w:r>
          </w:p>
        </w:tc>
      </w:tr>
    </w:tbl>
    <w:p w:rsidR="004A170A" w:rsidRDefault="004A170A" w:rsidP="004A170A">
      <w:pPr>
        <w:widowControl/>
        <w:spacing w:line="360" w:lineRule="auto"/>
        <w:jc w:val="center"/>
        <w:rPr>
          <w:color w:val="000000"/>
          <w:szCs w:val="21"/>
        </w:rPr>
      </w:pPr>
    </w:p>
    <w:p w:rsidR="006A059A" w:rsidRPr="00461E88" w:rsidRDefault="004A170A" w:rsidP="004A170A">
      <w:pPr>
        <w:pStyle w:val="a5"/>
        <w:numPr>
          <w:ilvl w:val="0"/>
          <w:numId w:val="1"/>
        </w:numPr>
        <w:snapToGrid w:val="0"/>
        <w:spacing w:line="360" w:lineRule="auto"/>
        <w:ind w:left="426" w:firstLineChars="0" w:hanging="426"/>
        <w:jc w:val="center"/>
        <w:rPr>
          <w:rFonts w:ascii="宋体" w:hAnsi="宋体"/>
          <w:szCs w:val="21"/>
        </w:rPr>
      </w:pPr>
      <w:r>
        <w:rPr>
          <w:rFonts w:hint="eastAsia"/>
        </w:rPr>
        <w:t>生物降解塑料购物袋</w:t>
      </w:r>
      <w:r w:rsidR="006A059A" w:rsidRPr="00461E88">
        <w:rPr>
          <w:rFonts w:ascii="宋体" w:hAnsi="宋体"/>
          <w:szCs w:val="21"/>
        </w:rPr>
        <w:t>检验项目</w:t>
      </w:r>
    </w:p>
    <w:p w:rsidR="00E21021" w:rsidRDefault="004A170A" w:rsidP="004A170A">
      <w:pPr>
        <w:snapToGrid w:val="0"/>
        <w:spacing w:line="360" w:lineRule="auto"/>
        <w:jc w:val="center"/>
        <w:rPr>
          <w:rFonts w:hint="eastAsia"/>
          <w:color w:val="000000"/>
          <w:szCs w:val="21"/>
        </w:rPr>
      </w:pPr>
      <w:r>
        <w:rPr>
          <w:color w:val="000000"/>
          <w:szCs w:val="21"/>
        </w:rPr>
        <w:t>明示执行标准为</w:t>
      </w:r>
      <w:r>
        <w:rPr>
          <w:color w:val="000000"/>
          <w:szCs w:val="21"/>
        </w:rPr>
        <w:t>GB/T 38082-2019</w:t>
      </w:r>
      <w:r>
        <w:rPr>
          <w:color w:val="000000"/>
          <w:szCs w:val="21"/>
        </w:rPr>
        <w:t>《生物降解塑料购物袋》（非食品直接接触购物袋）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
        <w:gridCol w:w="1159"/>
        <w:gridCol w:w="2550"/>
        <w:gridCol w:w="2693"/>
        <w:gridCol w:w="2117"/>
      </w:tblGrid>
      <w:tr w:rsidR="004A170A" w:rsidTr="004A170A">
        <w:trPr>
          <w:trHeight w:val="567"/>
        </w:trPr>
        <w:tc>
          <w:tcPr>
            <w:tcW w:w="356" w:type="pct"/>
            <w:vAlign w:val="center"/>
          </w:tcPr>
          <w:p w:rsidR="004A170A" w:rsidRDefault="004A170A" w:rsidP="00DE448A">
            <w:pPr>
              <w:spacing w:line="276" w:lineRule="auto"/>
              <w:jc w:val="center"/>
              <w:rPr>
                <w:color w:val="000000"/>
                <w:szCs w:val="21"/>
              </w:rPr>
            </w:pPr>
            <w:r>
              <w:rPr>
                <w:color w:val="000000"/>
                <w:szCs w:val="21"/>
              </w:rPr>
              <w:t>序号</w:t>
            </w:r>
          </w:p>
        </w:tc>
        <w:tc>
          <w:tcPr>
            <w:tcW w:w="632" w:type="pct"/>
            <w:vAlign w:val="center"/>
          </w:tcPr>
          <w:p w:rsidR="004A170A" w:rsidRDefault="004A170A" w:rsidP="00DE448A">
            <w:pPr>
              <w:spacing w:line="276" w:lineRule="auto"/>
              <w:jc w:val="center"/>
              <w:rPr>
                <w:color w:val="000000"/>
                <w:szCs w:val="21"/>
              </w:rPr>
            </w:pPr>
            <w:r>
              <w:rPr>
                <w:color w:val="000000"/>
                <w:szCs w:val="21"/>
              </w:rPr>
              <w:t>检验项目</w:t>
            </w:r>
          </w:p>
        </w:tc>
        <w:tc>
          <w:tcPr>
            <w:tcW w:w="1389" w:type="pct"/>
            <w:vAlign w:val="center"/>
          </w:tcPr>
          <w:p w:rsidR="004A170A" w:rsidRDefault="004A170A" w:rsidP="00DE448A">
            <w:pPr>
              <w:spacing w:line="276" w:lineRule="auto"/>
              <w:jc w:val="center"/>
              <w:rPr>
                <w:color w:val="000000"/>
                <w:szCs w:val="21"/>
              </w:rPr>
            </w:pPr>
            <w:r>
              <w:rPr>
                <w:color w:val="000000"/>
                <w:szCs w:val="21"/>
              </w:rPr>
              <w:t>检验方法</w:t>
            </w:r>
          </w:p>
        </w:tc>
        <w:tc>
          <w:tcPr>
            <w:tcW w:w="1467" w:type="pct"/>
            <w:vAlign w:val="center"/>
          </w:tcPr>
          <w:p w:rsidR="004A170A" w:rsidRDefault="004A170A" w:rsidP="00DE448A">
            <w:pPr>
              <w:spacing w:line="276" w:lineRule="auto"/>
              <w:jc w:val="center"/>
              <w:rPr>
                <w:color w:val="000000"/>
                <w:szCs w:val="21"/>
              </w:rPr>
            </w:pPr>
            <w:r>
              <w:rPr>
                <w:color w:val="000000"/>
                <w:szCs w:val="21"/>
              </w:rPr>
              <w:t>强制性质量要求</w:t>
            </w:r>
          </w:p>
        </w:tc>
        <w:tc>
          <w:tcPr>
            <w:tcW w:w="1154" w:type="pct"/>
            <w:vAlign w:val="center"/>
          </w:tcPr>
          <w:p w:rsidR="004A170A" w:rsidRDefault="004A170A" w:rsidP="00DE448A">
            <w:pPr>
              <w:spacing w:line="276" w:lineRule="auto"/>
              <w:jc w:val="center"/>
              <w:rPr>
                <w:color w:val="000000"/>
                <w:szCs w:val="21"/>
              </w:rPr>
            </w:pPr>
            <w:r>
              <w:rPr>
                <w:color w:val="000000"/>
                <w:szCs w:val="21"/>
              </w:rPr>
              <w:t>推荐性质量要求</w:t>
            </w:r>
          </w:p>
        </w:tc>
      </w:tr>
      <w:tr w:rsidR="004A170A" w:rsidTr="004A170A">
        <w:trPr>
          <w:trHeight w:val="1417"/>
        </w:trPr>
        <w:tc>
          <w:tcPr>
            <w:tcW w:w="356" w:type="pct"/>
            <w:vAlign w:val="center"/>
          </w:tcPr>
          <w:p w:rsidR="004A170A" w:rsidRDefault="004A170A" w:rsidP="004A170A">
            <w:pPr>
              <w:pStyle w:val="a5"/>
              <w:numPr>
                <w:ilvl w:val="0"/>
                <w:numId w:val="23"/>
              </w:numPr>
              <w:autoSpaceDE w:val="0"/>
              <w:autoSpaceDN w:val="0"/>
              <w:adjustRightInd w:val="0"/>
              <w:snapToGrid w:val="0"/>
              <w:spacing w:line="276" w:lineRule="auto"/>
              <w:ind w:firstLineChars="0"/>
              <w:jc w:val="center"/>
              <w:rPr>
                <w:sz w:val="24"/>
              </w:rPr>
            </w:pPr>
          </w:p>
        </w:tc>
        <w:tc>
          <w:tcPr>
            <w:tcW w:w="632" w:type="pct"/>
            <w:vAlign w:val="center"/>
          </w:tcPr>
          <w:p w:rsidR="004A170A" w:rsidRDefault="004A170A" w:rsidP="00DE448A">
            <w:pPr>
              <w:spacing w:line="276" w:lineRule="auto"/>
              <w:jc w:val="center"/>
              <w:rPr>
                <w:color w:val="000000"/>
                <w:szCs w:val="21"/>
              </w:rPr>
            </w:pPr>
            <w:r>
              <w:rPr>
                <w:color w:val="000000"/>
                <w:szCs w:val="21"/>
              </w:rPr>
              <w:t>最小厚度</w:t>
            </w:r>
          </w:p>
        </w:tc>
        <w:tc>
          <w:tcPr>
            <w:tcW w:w="1389" w:type="pct"/>
            <w:vAlign w:val="center"/>
          </w:tcPr>
          <w:p w:rsidR="004A170A" w:rsidRDefault="004A170A" w:rsidP="00DE448A">
            <w:pPr>
              <w:spacing w:line="276" w:lineRule="auto"/>
              <w:jc w:val="center"/>
              <w:rPr>
                <w:color w:val="000000"/>
                <w:szCs w:val="21"/>
              </w:rPr>
            </w:pPr>
            <w:r>
              <w:rPr>
                <w:color w:val="000000"/>
                <w:szCs w:val="21"/>
              </w:rPr>
              <w:t>GB/T 38082-2019/ 6.3</w:t>
            </w:r>
            <w:r>
              <w:rPr>
                <w:color w:val="000000"/>
                <w:szCs w:val="21"/>
              </w:rPr>
              <w:t>、</w:t>
            </w:r>
          </w:p>
          <w:p w:rsidR="004A170A" w:rsidRDefault="004A170A" w:rsidP="00DE448A">
            <w:pPr>
              <w:spacing w:line="276" w:lineRule="auto"/>
              <w:jc w:val="center"/>
              <w:rPr>
                <w:color w:val="000000"/>
                <w:szCs w:val="21"/>
              </w:rPr>
            </w:pPr>
            <w:r>
              <w:rPr>
                <w:color w:val="000000"/>
                <w:szCs w:val="21"/>
              </w:rPr>
              <w:t xml:space="preserve"> GB/T 6672-2001</w:t>
            </w:r>
          </w:p>
        </w:tc>
        <w:tc>
          <w:tcPr>
            <w:tcW w:w="1467" w:type="pct"/>
            <w:vAlign w:val="center"/>
          </w:tcPr>
          <w:p w:rsidR="004A170A" w:rsidRDefault="004A170A" w:rsidP="00DE448A">
            <w:pPr>
              <w:snapToGrid w:val="0"/>
              <w:spacing w:line="276" w:lineRule="auto"/>
              <w:jc w:val="center"/>
              <w:rPr>
                <w:color w:val="000000"/>
                <w:szCs w:val="21"/>
              </w:rPr>
            </w:pPr>
            <w:r>
              <w:rPr>
                <w:color w:val="000000"/>
                <w:szCs w:val="21"/>
              </w:rPr>
              <w:t>国家发展改革委、生态环境部《关于进一步加强塑料污染治理的意见》（</w:t>
            </w:r>
            <w:proofErr w:type="gramStart"/>
            <w:r>
              <w:rPr>
                <w:color w:val="000000"/>
                <w:szCs w:val="21"/>
              </w:rPr>
              <w:t>发改环</w:t>
            </w:r>
            <w:proofErr w:type="gramEnd"/>
            <w:r>
              <w:rPr>
                <w:color w:val="000000"/>
                <w:szCs w:val="21"/>
              </w:rPr>
              <w:t>资〔</w:t>
            </w:r>
            <w:r>
              <w:rPr>
                <w:color w:val="000000"/>
                <w:szCs w:val="21"/>
              </w:rPr>
              <w:t>2020</w:t>
            </w:r>
            <w:r>
              <w:rPr>
                <w:color w:val="000000"/>
                <w:szCs w:val="21"/>
              </w:rPr>
              <w:t>〕</w:t>
            </w:r>
            <w:r>
              <w:rPr>
                <w:color w:val="000000"/>
                <w:szCs w:val="21"/>
              </w:rPr>
              <w:t>80</w:t>
            </w:r>
            <w:r>
              <w:rPr>
                <w:color w:val="000000"/>
                <w:szCs w:val="21"/>
              </w:rPr>
              <w:t>号）</w:t>
            </w:r>
          </w:p>
        </w:tc>
        <w:tc>
          <w:tcPr>
            <w:tcW w:w="1154" w:type="pct"/>
            <w:vAlign w:val="center"/>
          </w:tcPr>
          <w:p w:rsidR="004A170A" w:rsidRDefault="004A170A" w:rsidP="00DE448A">
            <w:pPr>
              <w:spacing w:line="276" w:lineRule="auto"/>
              <w:jc w:val="center"/>
              <w:rPr>
                <w:color w:val="000000"/>
                <w:szCs w:val="21"/>
              </w:rPr>
            </w:pPr>
            <w:r>
              <w:rPr>
                <w:color w:val="000000"/>
                <w:szCs w:val="21"/>
              </w:rPr>
              <w:t>GB/T 38082-2019/ 5.2.1</w:t>
            </w:r>
          </w:p>
        </w:tc>
      </w:tr>
    </w:tbl>
    <w:p w:rsidR="004A170A" w:rsidRPr="00F32228" w:rsidRDefault="004A170A" w:rsidP="004A170A">
      <w:pPr>
        <w:snapToGrid w:val="0"/>
        <w:spacing w:line="460" w:lineRule="exact"/>
        <w:jc w:val="center"/>
        <w:rPr>
          <w:rFonts w:ascii="宋体" w:hAnsi="宋体" w:cs="Calibri"/>
          <w:color w:val="000000"/>
          <w:szCs w:val="21"/>
        </w:rPr>
      </w:pPr>
    </w:p>
    <w:p w:rsidR="00F32228" w:rsidRPr="00461E88" w:rsidRDefault="004A170A" w:rsidP="004A170A">
      <w:pPr>
        <w:pStyle w:val="a5"/>
        <w:numPr>
          <w:ilvl w:val="0"/>
          <w:numId w:val="1"/>
        </w:numPr>
        <w:snapToGrid w:val="0"/>
        <w:spacing w:line="360" w:lineRule="auto"/>
        <w:ind w:left="426" w:firstLineChars="0" w:hanging="426"/>
        <w:jc w:val="center"/>
        <w:rPr>
          <w:rFonts w:ascii="宋体" w:hAnsi="宋体"/>
          <w:szCs w:val="21"/>
        </w:rPr>
      </w:pPr>
      <w:r>
        <w:rPr>
          <w:rFonts w:hint="eastAsia"/>
          <w:szCs w:val="21"/>
        </w:rPr>
        <w:lastRenderedPageBreak/>
        <w:t>淀粉基塑料购物袋</w:t>
      </w:r>
      <w:r w:rsidR="00F32228" w:rsidRPr="00461E88">
        <w:rPr>
          <w:rFonts w:ascii="宋体" w:hAnsi="宋体"/>
          <w:szCs w:val="21"/>
        </w:rPr>
        <w:t>检验项目</w:t>
      </w:r>
    </w:p>
    <w:p w:rsidR="006A059A" w:rsidRDefault="004A170A" w:rsidP="004A170A">
      <w:pPr>
        <w:spacing w:line="360" w:lineRule="auto"/>
        <w:jc w:val="center"/>
        <w:rPr>
          <w:rFonts w:hint="eastAsia"/>
          <w:color w:val="000000"/>
          <w:szCs w:val="21"/>
        </w:rPr>
      </w:pPr>
      <w:r>
        <w:rPr>
          <w:color w:val="000000"/>
          <w:szCs w:val="21"/>
        </w:rPr>
        <w:t>明示执行标准为</w:t>
      </w:r>
      <w:r>
        <w:rPr>
          <w:color w:val="000000"/>
          <w:szCs w:val="21"/>
        </w:rPr>
        <w:t>GB/T 38079-2019</w:t>
      </w:r>
      <w:r>
        <w:rPr>
          <w:color w:val="000000"/>
          <w:szCs w:val="21"/>
        </w:rPr>
        <w:t>《</w:t>
      </w:r>
      <w:r>
        <w:rPr>
          <w:rFonts w:hint="eastAsia"/>
          <w:szCs w:val="21"/>
        </w:rPr>
        <w:t>淀粉基塑料购物袋》</w:t>
      </w:r>
      <w:r>
        <w:rPr>
          <w:color w:val="000000"/>
          <w:szCs w:val="21"/>
        </w:rPr>
        <w:t>（非食品直接接触购物袋）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
        <w:gridCol w:w="1159"/>
        <w:gridCol w:w="2550"/>
        <w:gridCol w:w="2693"/>
        <w:gridCol w:w="2117"/>
      </w:tblGrid>
      <w:tr w:rsidR="004A170A" w:rsidTr="004A170A">
        <w:trPr>
          <w:trHeight w:val="567"/>
        </w:trPr>
        <w:tc>
          <w:tcPr>
            <w:tcW w:w="356" w:type="pct"/>
            <w:vAlign w:val="center"/>
          </w:tcPr>
          <w:p w:rsidR="004A170A" w:rsidRDefault="004A170A" w:rsidP="00DE448A">
            <w:pPr>
              <w:spacing w:line="276" w:lineRule="auto"/>
              <w:jc w:val="center"/>
              <w:rPr>
                <w:color w:val="000000"/>
                <w:szCs w:val="21"/>
              </w:rPr>
            </w:pPr>
            <w:r>
              <w:rPr>
                <w:color w:val="000000"/>
                <w:szCs w:val="21"/>
              </w:rPr>
              <w:t>序号</w:t>
            </w:r>
          </w:p>
        </w:tc>
        <w:tc>
          <w:tcPr>
            <w:tcW w:w="632" w:type="pct"/>
            <w:vAlign w:val="center"/>
          </w:tcPr>
          <w:p w:rsidR="004A170A" w:rsidRDefault="004A170A" w:rsidP="00DE448A">
            <w:pPr>
              <w:spacing w:line="276" w:lineRule="auto"/>
              <w:jc w:val="center"/>
              <w:rPr>
                <w:color w:val="000000"/>
                <w:szCs w:val="21"/>
              </w:rPr>
            </w:pPr>
            <w:r>
              <w:rPr>
                <w:color w:val="000000"/>
                <w:szCs w:val="21"/>
              </w:rPr>
              <w:t>检验项目</w:t>
            </w:r>
          </w:p>
        </w:tc>
        <w:tc>
          <w:tcPr>
            <w:tcW w:w="1389" w:type="pct"/>
            <w:vAlign w:val="center"/>
          </w:tcPr>
          <w:p w:rsidR="004A170A" w:rsidRDefault="004A170A" w:rsidP="00DE448A">
            <w:pPr>
              <w:spacing w:line="276" w:lineRule="auto"/>
              <w:jc w:val="center"/>
              <w:rPr>
                <w:color w:val="000000"/>
                <w:szCs w:val="21"/>
              </w:rPr>
            </w:pPr>
            <w:r>
              <w:rPr>
                <w:color w:val="000000"/>
                <w:szCs w:val="21"/>
              </w:rPr>
              <w:t>检验方法</w:t>
            </w:r>
          </w:p>
        </w:tc>
        <w:tc>
          <w:tcPr>
            <w:tcW w:w="1467" w:type="pct"/>
            <w:vAlign w:val="center"/>
          </w:tcPr>
          <w:p w:rsidR="004A170A" w:rsidRDefault="004A170A" w:rsidP="00DE448A">
            <w:pPr>
              <w:spacing w:line="276" w:lineRule="auto"/>
              <w:jc w:val="center"/>
              <w:rPr>
                <w:color w:val="000000"/>
                <w:szCs w:val="21"/>
              </w:rPr>
            </w:pPr>
            <w:r>
              <w:rPr>
                <w:color w:val="000000"/>
                <w:szCs w:val="21"/>
              </w:rPr>
              <w:t>强制性质量要求</w:t>
            </w:r>
          </w:p>
        </w:tc>
        <w:tc>
          <w:tcPr>
            <w:tcW w:w="1154" w:type="pct"/>
            <w:vAlign w:val="center"/>
          </w:tcPr>
          <w:p w:rsidR="004A170A" w:rsidRDefault="004A170A" w:rsidP="00DE448A">
            <w:pPr>
              <w:spacing w:line="276" w:lineRule="auto"/>
              <w:jc w:val="center"/>
              <w:rPr>
                <w:color w:val="000000"/>
                <w:szCs w:val="21"/>
              </w:rPr>
            </w:pPr>
            <w:r>
              <w:rPr>
                <w:color w:val="000000"/>
                <w:szCs w:val="21"/>
              </w:rPr>
              <w:t>推荐性质量要求</w:t>
            </w:r>
          </w:p>
        </w:tc>
      </w:tr>
      <w:tr w:rsidR="004A170A" w:rsidTr="004A170A">
        <w:trPr>
          <w:trHeight w:val="1304"/>
        </w:trPr>
        <w:tc>
          <w:tcPr>
            <w:tcW w:w="356" w:type="pct"/>
            <w:vAlign w:val="center"/>
          </w:tcPr>
          <w:p w:rsidR="004A170A" w:rsidRDefault="004A170A" w:rsidP="004A170A">
            <w:pPr>
              <w:pStyle w:val="a5"/>
              <w:numPr>
                <w:ilvl w:val="0"/>
                <w:numId w:val="24"/>
              </w:numPr>
              <w:autoSpaceDE w:val="0"/>
              <w:autoSpaceDN w:val="0"/>
              <w:adjustRightInd w:val="0"/>
              <w:snapToGrid w:val="0"/>
              <w:spacing w:line="276" w:lineRule="auto"/>
              <w:ind w:firstLineChars="0"/>
              <w:jc w:val="center"/>
              <w:rPr>
                <w:sz w:val="24"/>
              </w:rPr>
            </w:pPr>
          </w:p>
        </w:tc>
        <w:tc>
          <w:tcPr>
            <w:tcW w:w="632" w:type="pct"/>
            <w:vAlign w:val="center"/>
          </w:tcPr>
          <w:p w:rsidR="004A170A" w:rsidRDefault="004A170A" w:rsidP="00DE448A">
            <w:pPr>
              <w:spacing w:line="276" w:lineRule="auto"/>
              <w:jc w:val="center"/>
              <w:rPr>
                <w:color w:val="000000"/>
                <w:szCs w:val="21"/>
              </w:rPr>
            </w:pPr>
            <w:r>
              <w:rPr>
                <w:color w:val="000000"/>
                <w:szCs w:val="21"/>
              </w:rPr>
              <w:t>最小厚度</w:t>
            </w:r>
          </w:p>
        </w:tc>
        <w:tc>
          <w:tcPr>
            <w:tcW w:w="1389" w:type="pct"/>
            <w:vAlign w:val="center"/>
          </w:tcPr>
          <w:p w:rsidR="004A170A" w:rsidRDefault="004A170A" w:rsidP="00DE448A">
            <w:pPr>
              <w:spacing w:line="276" w:lineRule="auto"/>
              <w:jc w:val="center"/>
              <w:rPr>
                <w:color w:val="000000"/>
                <w:szCs w:val="21"/>
              </w:rPr>
            </w:pPr>
            <w:r>
              <w:rPr>
                <w:color w:val="000000"/>
                <w:szCs w:val="21"/>
              </w:rPr>
              <w:t>GB/T 38079-2019/ 6.3</w:t>
            </w:r>
            <w:r>
              <w:rPr>
                <w:color w:val="000000"/>
                <w:szCs w:val="21"/>
              </w:rPr>
              <w:t>、</w:t>
            </w:r>
          </w:p>
          <w:p w:rsidR="004A170A" w:rsidRDefault="004A170A" w:rsidP="00DE448A">
            <w:pPr>
              <w:spacing w:line="276" w:lineRule="auto"/>
              <w:jc w:val="center"/>
              <w:rPr>
                <w:color w:val="000000"/>
                <w:szCs w:val="21"/>
              </w:rPr>
            </w:pPr>
            <w:r>
              <w:rPr>
                <w:color w:val="000000"/>
                <w:szCs w:val="21"/>
              </w:rPr>
              <w:t xml:space="preserve"> GB/T 6672-2001</w:t>
            </w:r>
          </w:p>
        </w:tc>
        <w:tc>
          <w:tcPr>
            <w:tcW w:w="1467" w:type="pct"/>
            <w:vAlign w:val="center"/>
          </w:tcPr>
          <w:p w:rsidR="004A170A" w:rsidRDefault="004A170A" w:rsidP="00DE448A">
            <w:pPr>
              <w:snapToGrid w:val="0"/>
              <w:spacing w:line="276" w:lineRule="auto"/>
              <w:jc w:val="center"/>
              <w:rPr>
                <w:color w:val="000000"/>
                <w:szCs w:val="21"/>
              </w:rPr>
            </w:pPr>
            <w:r>
              <w:rPr>
                <w:color w:val="000000"/>
                <w:szCs w:val="21"/>
              </w:rPr>
              <w:t>国家发展改革委、生态环境部《关于进一步加强塑料污染治理的意见》（</w:t>
            </w:r>
            <w:proofErr w:type="gramStart"/>
            <w:r>
              <w:rPr>
                <w:color w:val="000000"/>
                <w:szCs w:val="21"/>
              </w:rPr>
              <w:t>发改环</w:t>
            </w:r>
            <w:proofErr w:type="gramEnd"/>
            <w:r>
              <w:rPr>
                <w:color w:val="000000"/>
                <w:szCs w:val="21"/>
              </w:rPr>
              <w:t>资〔</w:t>
            </w:r>
            <w:r>
              <w:rPr>
                <w:color w:val="000000"/>
                <w:szCs w:val="21"/>
              </w:rPr>
              <w:t>2020</w:t>
            </w:r>
            <w:r>
              <w:rPr>
                <w:color w:val="000000"/>
                <w:szCs w:val="21"/>
              </w:rPr>
              <w:t>〕</w:t>
            </w:r>
            <w:r>
              <w:rPr>
                <w:color w:val="000000"/>
                <w:szCs w:val="21"/>
              </w:rPr>
              <w:t>80</w:t>
            </w:r>
            <w:r>
              <w:rPr>
                <w:color w:val="000000"/>
                <w:szCs w:val="21"/>
              </w:rPr>
              <w:t>号）</w:t>
            </w:r>
          </w:p>
        </w:tc>
        <w:tc>
          <w:tcPr>
            <w:tcW w:w="1154" w:type="pct"/>
            <w:vAlign w:val="center"/>
          </w:tcPr>
          <w:p w:rsidR="004A170A" w:rsidRDefault="004A170A" w:rsidP="00DE448A">
            <w:pPr>
              <w:spacing w:line="276" w:lineRule="auto"/>
              <w:jc w:val="center"/>
              <w:rPr>
                <w:color w:val="000000"/>
                <w:szCs w:val="21"/>
              </w:rPr>
            </w:pPr>
            <w:r>
              <w:rPr>
                <w:color w:val="000000"/>
                <w:szCs w:val="21"/>
              </w:rPr>
              <w:t>GB/T 38079-2019/ 5.2.1</w:t>
            </w:r>
          </w:p>
        </w:tc>
      </w:tr>
    </w:tbl>
    <w:p w:rsidR="004A170A" w:rsidRDefault="004A170A" w:rsidP="00C11619">
      <w:pPr>
        <w:spacing w:line="360" w:lineRule="auto"/>
        <w:jc w:val="center"/>
        <w:rPr>
          <w:rFonts w:hint="eastAsia"/>
        </w:rPr>
      </w:pPr>
    </w:p>
    <w:p w:rsidR="004A170A" w:rsidRPr="00461E88" w:rsidRDefault="00C11619" w:rsidP="00C11619">
      <w:pPr>
        <w:pStyle w:val="a5"/>
        <w:numPr>
          <w:ilvl w:val="0"/>
          <w:numId w:val="1"/>
        </w:numPr>
        <w:snapToGrid w:val="0"/>
        <w:spacing w:line="360" w:lineRule="auto"/>
        <w:ind w:left="426" w:firstLineChars="0" w:hanging="426"/>
        <w:jc w:val="center"/>
        <w:rPr>
          <w:rFonts w:ascii="宋体" w:hAnsi="宋体"/>
          <w:szCs w:val="21"/>
        </w:rPr>
      </w:pPr>
      <w:r>
        <w:rPr>
          <w:rFonts w:hint="eastAsia"/>
          <w:szCs w:val="21"/>
        </w:rPr>
        <w:t>聚乙烯农用地面覆盖薄膜</w:t>
      </w:r>
      <w:r w:rsidR="004A170A" w:rsidRPr="00461E88">
        <w:rPr>
          <w:rFonts w:ascii="宋体" w:hAnsi="宋体"/>
          <w:szCs w:val="21"/>
        </w:rPr>
        <w:t>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
        <w:gridCol w:w="1170"/>
        <w:gridCol w:w="2541"/>
        <w:gridCol w:w="2702"/>
        <w:gridCol w:w="2106"/>
      </w:tblGrid>
      <w:tr w:rsidR="00C11619" w:rsidTr="00C11619">
        <w:trPr>
          <w:trHeight w:val="567"/>
        </w:trPr>
        <w:tc>
          <w:tcPr>
            <w:tcW w:w="356" w:type="pct"/>
            <w:vAlign w:val="center"/>
          </w:tcPr>
          <w:p w:rsidR="00C11619" w:rsidRDefault="00C11619" w:rsidP="00DE448A">
            <w:pPr>
              <w:spacing w:line="276" w:lineRule="auto"/>
              <w:jc w:val="center"/>
              <w:rPr>
                <w:color w:val="000000"/>
                <w:szCs w:val="21"/>
              </w:rPr>
            </w:pPr>
            <w:r>
              <w:rPr>
                <w:color w:val="000000"/>
                <w:szCs w:val="21"/>
              </w:rPr>
              <w:t>序号</w:t>
            </w:r>
          </w:p>
        </w:tc>
        <w:tc>
          <w:tcPr>
            <w:tcW w:w="638" w:type="pct"/>
            <w:vAlign w:val="center"/>
          </w:tcPr>
          <w:p w:rsidR="00C11619" w:rsidRDefault="00C11619" w:rsidP="00DE448A">
            <w:pPr>
              <w:spacing w:line="276" w:lineRule="auto"/>
              <w:jc w:val="center"/>
              <w:rPr>
                <w:color w:val="000000"/>
                <w:szCs w:val="21"/>
              </w:rPr>
            </w:pPr>
            <w:r>
              <w:rPr>
                <w:color w:val="000000"/>
                <w:szCs w:val="21"/>
              </w:rPr>
              <w:t>检验项目</w:t>
            </w:r>
          </w:p>
        </w:tc>
        <w:tc>
          <w:tcPr>
            <w:tcW w:w="1384" w:type="pct"/>
            <w:vAlign w:val="center"/>
          </w:tcPr>
          <w:p w:rsidR="00C11619" w:rsidRDefault="00C11619" w:rsidP="00DE448A">
            <w:pPr>
              <w:spacing w:line="276" w:lineRule="auto"/>
              <w:jc w:val="center"/>
              <w:rPr>
                <w:color w:val="000000"/>
                <w:szCs w:val="21"/>
              </w:rPr>
            </w:pPr>
            <w:r>
              <w:rPr>
                <w:color w:val="000000"/>
                <w:szCs w:val="21"/>
              </w:rPr>
              <w:t>检验方法</w:t>
            </w:r>
          </w:p>
        </w:tc>
        <w:tc>
          <w:tcPr>
            <w:tcW w:w="1472" w:type="pct"/>
            <w:vAlign w:val="center"/>
          </w:tcPr>
          <w:p w:rsidR="00C11619" w:rsidRDefault="00C11619" w:rsidP="00DE448A">
            <w:pPr>
              <w:spacing w:line="276" w:lineRule="auto"/>
              <w:jc w:val="center"/>
              <w:rPr>
                <w:color w:val="000000"/>
                <w:szCs w:val="21"/>
              </w:rPr>
            </w:pPr>
            <w:r>
              <w:rPr>
                <w:color w:val="000000"/>
                <w:szCs w:val="21"/>
              </w:rPr>
              <w:t>强制性质量要求</w:t>
            </w:r>
          </w:p>
        </w:tc>
        <w:tc>
          <w:tcPr>
            <w:tcW w:w="1148" w:type="pct"/>
            <w:vAlign w:val="center"/>
          </w:tcPr>
          <w:p w:rsidR="00C11619" w:rsidRDefault="00C11619" w:rsidP="00DE448A">
            <w:pPr>
              <w:spacing w:line="276" w:lineRule="auto"/>
              <w:jc w:val="center"/>
              <w:rPr>
                <w:color w:val="000000"/>
                <w:szCs w:val="21"/>
              </w:rPr>
            </w:pPr>
            <w:r>
              <w:rPr>
                <w:color w:val="000000"/>
                <w:szCs w:val="21"/>
              </w:rPr>
              <w:t>推荐性质量要求</w:t>
            </w:r>
          </w:p>
        </w:tc>
      </w:tr>
      <w:tr w:rsidR="00C11619" w:rsidTr="00DE448A">
        <w:trPr>
          <w:trHeight w:val="1417"/>
        </w:trPr>
        <w:tc>
          <w:tcPr>
            <w:tcW w:w="356" w:type="pct"/>
            <w:vAlign w:val="center"/>
          </w:tcPr>
          <w:p w:rsidR="00C11619" w:rsidRDefault="00C11619" w:rsidP="00C11619">
            <w:pPr>
              <w:pStyle w:val="a5"/>
              <w:numPr>
                <w:ilvl w:val="0"/>
                <w:numId w:val="25"/>
              </w:numPr>
              <w:autoSpaceDE w:val="0"/>
              <w:autoSpaceDN w:val="0"/>
              <w:adjustRightInd w:val="0"/>
              <w:snapToGrid w:val="0"/>
              <w:spacing w:line="276" w:lineRule="auto"/>
              <w:ind w:firstLineChars="0"/>
              <w:jc w:val="center"/>
              <w:rPr>
                <w:sz w:val="24"/>
              </w:rPr>
            </w:pPr>
          </w:p>
        </w:tc>
        <w:tc>
          <w:tcPr>
            <w:tcW w:w="638" w:type="pct"/>
            <w:vAlign w:val="center"/>
          </w:tcPr>
          <w:p w:rsidR="00C11619" w:rsidRDefault="00C11619" w:rsidP="00DE448A">
            <w:pPr>
              <w:spacing w:line="276" w:lineRule="auto"/>
              <w:jc w:val="center"/>
              <w:rPr>
                <w:color w:val="000000"/>
                <w:szCs w:val="21"/>
              </w:rPr>
            </w:pPr>
            <w:r>
              <w:rPr>
                <w:color w:val="000000"/>
                <w:szCs w:val="21"/>
              </w:rPr>
              <w:t>最小厚度</w:t>
            </w:r>
          </w:p>
        </w:tc>
        <w:tc>
          <w:tcPr>
            <w:tcW w:w="1384" w:type="pct"/>
            <w:vAlign w:val="center"/>
          </w:tcPr>
          <w:p w:rsidR="00C11619" w:rsidRDefault="00C11619" w:rsidP="00DE448A">
            <w:pPr>
              <w:snapToGrid w:val="0"/>
              <w:spacing w:line="276" w:lineRule="auto"/>
              <w:jc w:val="center"/>
              <w:rPr>
                <w:color w:val="000000"/>
                <w:szCs w:val="21"/>
              </w:rPr>
            </w:pPr>
            <w:r>
              <w:rPr>
                <w:color w:val="000000"/>
                <w:szCs w:val="21"/>
              </w:rPr>
              <w:t>GB/T 6672-2001</w:t>
            </w:r>
          </w:p>
        </w:tc>
        <w:tc>
          <w:tcPr>
            <w:tcW w:w="1472" w:type="pct"/>
            <w:vAlign w:val="center"/>
          </w:tcPr>
          <w:p w:rsidR="00C11619" w:rsidRDefault="00C11619" w:rsidP="00DE448A">
            <w:pPr>
              <w:snapToGrid w:val="0"/>
              <w:spacing w:line="276" w:lineRule="auto"/>
              <w:jc w:val="center"/>
              <w:rPr>
                <w:color w:val="000000"/>
                <w:szCs w:val="21"/>
              </w:rPr>
            </w:pPr>
            <w:r>
              <w:rPr>
                <w:color w:val="000000"/>
                <w:szCs w:val="21"/>
              </w:rPr>
              <w:t>国家发展改革委、生态环境部《关于进一步加强塑料污染治理的意见》（</w:t>
            </w:r>
            <w:proofErr w:type="gramStart"/>
            <w:r>
              <w:rPr>
                <w:color w:val="000000"/>
                <w:szCs w:val="21"/>
              </w:rPr>
              <w:t>发改环</w:t>
            </w:r>
            <w:proofErr w:type="gramEnd"/>
            <w:r>
              <w:rPr>
                <w:color w:val="000000"/>
                <w:szCs w:val="21"/>
              </w:rPr>
              <w:t>资〔</w:t>
            </w:r>
            <w:r>
              <w:rPr>
                <w:color w:val="000000"/>
                <w:szCs w:val="21"/>
              </w:rPr>
              <w:t>2020</w:t>
            </w:r>
            <w:r>
              <w:rPr>
                <w:color w:val="000000"/>
                <w:szCs w:val="21"/>
              </w:rPr>
              <w:t>〕</w:t>
            </w:r>
            <w:r>
              <w:rPr>
                <w:color w:val="000000"/>
                <w:szCs w:val="21"/>
              </w:rPr>
              <w:t>80</w:t>
            </w:r>
            <w:r>
              <w:rPr>
                <w:color w:val="000000"/>
                <w:szCs w:val="21"/>
              </w:rPr>
              <w:t>号）</w:t>
            </w:r>
          </w:p>
        </w:tc>
        <w:tc>
          <w:tcPr>
            <w:tcW w:w="1148" w:type="pct"/>
            <w:vAlign w:val="center"/>
          </w:tcPr>
          <w:p w:rsidR="00C11619" w:rsidRDefault="00C11619" w:rsidP="00DE448A">
            <w:pPr>
              <w:spacing w:line="276" w:lineRule="auto"/>
              <w:jc w:val="center"/>
              <w:rPr>
                <w:color w:val="000000"/>
                <w:szCs w:val="21"/>
              </w:rPr>
            </w:pPr>
            <w:r>
              <w:rPr>
                <w:color w:val="000000"/>
                <w:szCs w:val="21"/>
              </w:rPr>
              <w:t>/</w:t>
            </w:r>
          </w:p>
        </w:tc>
      </w:tr>
    </w:tbl>
    <w:p w:rsidR="004A170A" w:rsidRDefault="004A170A" w:rsidP="00C11619">
      <w:pPr>
        <w:spacing w:line="360" w:lineRule="auto"/>
        <w:jc w:val="center"/>
        <w:rPr>
          <w:rFonts w:hint="eastAsia"/>
        </w:rPr>
      </w:pPr>
    </w:p>
    <w:p w:rsidR="004A170A" w:rsidRPr="00461E88" w:rsidRDefault="00C11619" w:rsidP="00C11619">
      <w:pPr>
        <w:pStyle w:val="a5"/>
        <w:numPr>
          <w:ilvl w:val="0"/>
          <w:numId w:val="1"/>
        </w:numPr>
        <w:snapToGrid w:val="0"/>
        <w:spacing w:line="360" w:lineRule="auto"/>
        <w:ind w:left="426" w:firstLineChars="0" w:hanging="426"/>
        <w:jc w:val="center"/>
        <w:rPr>
          <w:rFonts w:ascii="宋体" w:hAnsi="宋体"/>
          <w:szCs w:val="21"/>
        </w:rPr>
      </w:pPr>
      <w:r>
        <w:rPr>
          <w:szCs w:val="21"/>
        </w:rPr>
        <w:t>其他</w:t>
      </w:r>
      <w:r>
        <w:rPr>
          <w:rFonts w:hint="eastAsia"/>
          <w:szCs w:val="21"/>
        </w:rPr>
        <w:t>塑料购物袋</w:t>
      </w:r>
      <w:r w:rsidR="004A170A" w:rsidRPr="00461E88">
        <w:rPr>
          <w:rFonts w:ascii="宋体" w:hAnsi="宋体"/>
          <w:szCs w:val="21"/>
        </w:rPr>
        <w:t>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0"/>
        <w:gridCol w:w="1194"/>
        <w:gridCol w:w="2541"/>
        <w:gridCol w:w="2671"/>
        <w:gridCol w:w="2117"/>
      </w:tblGrid>
      <w:tr w:rsidR="00C11619" w:rsidTr="00C11619">
        <w:trPr>
          <w:trHeight w:val="567"/>
        </w:trPr>
        <w:tc>
          <w:tcPr>
            <w:tcW w:w="354" w:type="pct"/>
            <w:vAlign w:val="center"/>
          </w:tcPr>
          <w:p w:rsidR="00C11619" w:rsidRDefault="00C11619" w:rsidP="00DE448A">
            <w:pPr>
              <w:spacing w:line="276" w:lineRule="auto"/>
              <w:jc w:val="center"/>
              <w:rPr>
                <w:color w:val="000000"/>
                <w:szCs w:val="21"/>
              </w:rPr>
            </w:pPr>
            <w:r>
              <w:rPr>
                <w:color w:val="000000"/>
                <w:szCs w:val="21"/>
              </w:rPr>
              <w:t>序号</w:t>
            </w:r>
          </w:p>
        </w:tc>
        <w:tc>
          <w:tcPr>
            <w:tcW w:w="651" w:type="pct"/>
            <w:vAlign w:val="center"/>
          </w:tcPr>
          <w:p w:rsidR="00C11619" w:rsidRDefault="00C11619" w:rsidP="00DE448A">
            <w:pPr>
              <w:spacing w:line="276" w:lineRule="auto"/>
              <w:jc w:val="center"/>
              <w:rPr>
                <w:color w:val="000000"/>
                <w:szCs w:val="21"/>
              </w:rPr>
            </w:pPr>
            <w:r>
              <w:rPr>
                <w:color w:val="000000"/>
                <w:szCs w:val="21"/>
              </w:rPr>
              <w:t>检验项目</w:t>
            </w:r>
          </w:p>
        </w:tc>
        <w:tc>
          <w:tcPr>
            <w:tcW w:w="1384" w:type="pct"/>
            <w:vAlign w:val="center"/>
          </w:tcPr>
          <w:p w:rsidR="00C11619" w:rsidRDefault="00C11619" w:rsidP="00DE448A">
            <w:pPr>
              <w:spacing w:line="276" w:lineRule="auto"/>
              <w:jc w:val="center"/>
              <w:rPr>
                <w:color w:val="000000"/>
                <w:szCs w:val="21"/>
              </w:rPr>
            </w:pPr>
            <w:r>
              <w:rPr>
                <w:color w:val="000000"/>
                <w:szCs w:val="21"/>
              </w:rPr>
              <w:t>检验方法</w:t>
            </w:r>
          </w:p>
        </w:tc>
        <w:tc>
          <w:tcPr>
            <w:tcW w:w="1455" w:type="pct"/>
            <w:vAlign w:val="center"/>
          </w:tcPr>
          <w:p w:rsidR="00C11619" w:rsidRDefault="00C11619" w:rsidP="00DE448A">
            <w:pPr>
              <w:spacing w:line="276" w:lineRule="auto"/>
              <w:jc w:val="center"/>
              <w:rPr>
                <w:color w:val="000000"/>
                <w:szCs w:val="21"/>
              </w:rPr>
            </w:pPr>
            <w:r>
              <w:rPr>
                <w:color w:val="000000"/>
                <w:szCs w:val="21"/>
              </w:rPr>
              <w:t>强制性质量要求</w:t>
            </w:r>
          </w:p>
        </w:tc>
        <w:tc>
          <w:tcPr>
            <w:tcW w:w="1154" w:type="pct"/>
            <w:vAlign w:val="center"/>
          </w:tcPr>
          <w:p w:rsidR="00C11619" w:rsidRDefault="00C11619" w:rsidP="00DE448A">
            <w:pPr>
              <w:spacing w:line="276" w:lineRule="auto"/>
              <w:jc w:val="center"/>
              <w:rPr>
                <w:color w:val="000000"/>
                <w:szCs w:val="21"/>
              </w:rPr>
            </w:pPr>
            <w:r>
              <w:rPr>
                <w:color w:val="000000"/>
                <w:szCs w:val="21"/>
              </w:rPr>
              <w:t>推荐性质量要求</w:t>
            </w:r>
          </w:p>
        </w:tc>
      </w:tr>
      <w:tr w:rsidR="00C11619" w:rsidTr="00DE448A">
        <w:trPr>
          <w:trHeight w:val="1417"/>
        </w:trPr>
        <w:tc>
          <w:tcPr>
            <w:tcW w:w="354" w:type="pct"/>
            <w:vAlign w:val="center"/>
          </w:tcPr>
          <w:p w:rsidR="00C11619" w:rsidRDefault="00C11619" w:rsidP="00C11619">
            <w:pPr>
              <w:pStyle w:val="a5"/>
              <w:numPr>
                <w:ilvl w:val="0"/>
                <w:numId w:val="26"/>
              </w:numPr>
              <w:autoSpaceDE w:val="0"/>
              <w:autoSpaceDN w:val="0"/>
              <w:adjustRightInd w:val="0"/>
              <w:snapToGrid w:val="0"/>
              <w:spacing w:line="276" w:lineRule="auto"/>
              <w:ind w:firstLineChars="0"/>
              <w:jc w:val="center"/>
              <w:rPr>
                <w:sz w:val="24"/>
              </w:rPr>
            </w:pPr>
          </w:p>
        </w:tc>
        <w:tc>
          <w:tcPr>
            <w:tcW w:w="651" w:type="pct"/>
            <w:vAlign w:val="center"/>
          </w:tcPr>
          <w:p w:rsidR="00C11619" w:rsidRDefault="00C11619" w:rsidP="00DE448A">
            <w:pPr>
              <w:spacing w:line="276" w:lineRule="auto"/>
              <w:jc w:val="center"/>
              <w:rPr>
                <w:color w:val="000000"/>
                <w:szCs w:val="21"/>
              </w:rPr>
            </w:pPr>
            <w:r>
              <w:rPr>
                <w:color w:val="000000"/>
                <w:szCs w:val="21"/>
              </w:rPr>
              <w:t>最小厚度</w:t>
            </w:r>
          </w:p>
        </w:tc>
        <w:tc>
          <w:tcPr>
            <w:tcW w:w="1384" w:type="pct"/>
            <w:vAlign w:val="center"/>
          </w:tcPr>
          <w:p w:rsidR="00C11619" w:rsidRDefault="00C11619" w:rsidP="00DE448A">
            <w:pPr>
              <w:snapToGrid w:val="0"/>
              <w:spacing w:line="276" w:lineRule="auto"/>
              <w:jc w:val="center"/>
              <w:rPr>
                <w:color w:val="000000"/>
                <w:szCs w:val="21"/>
              </w:rPr>
            </w:pPr>
            <w:r>
              <w:rPr>
                <w:color w:val="000000"/>
                <w:szCs w:val="21"/>
              </w:rPr>
              <w:t>GB/T 6672-2001</w:t>
            </w:r>
          </w:p>
        </w:tc>
        <w:tc>
          <w:tcPr>
            <w:tcW w:w="1455" w:type="pct"/>
            <w:vAlign w:val="center"/>
          </w:tcPr>
          <w:p w:rsidR="00C11619" w:rsidRDefault="00C11619" w:rsidP="00DE448A">
            <w:pPr>
              <w:snapToGrid w:val="0"/>
              <w:spacing w:line="276" w:lineRule="auto"/>
              <w:jc w:val="center"/>
              <w:rPr>
                <w:color w:val="000000"/>
                <w:szCs w:val="21"/>
              </w:rPr>
            </w:pPr>
            <w:r>
              <w:rPr>
                <w:color w:val="000000"/>
                <w:szCs w:val="21"/>
              </w:rPr>
              <w:t>国家发展改革委、生态环境部《关于进一步加强塑料污染治理的意见》（</w:t>
            </w:r>
            <w:proofErr w:type="gramStart"/>
            <w:r>
              <w:rPr>
                <w:color w:val="000000"/>
                <w:szCs w:val="21"/>
              </w:rPr>
              <w:t>发改环</w:t>
            </w:r>
            <w:proofErr w:type="gramEnd"/>
            <w:r>
              <w:rPr>
                <w:color w:val="000000"/>
                <w:szCs w:val="21"/>
              </w:rPr>
              <w:t>资〔</w:t>
            </w:r>
            <w:r>
              <w:rPr>
                <w:color w:val="000000"/>
                <w:szCs w:val="21"/>
              </w:rPr>
              <w:t>2020</w:t>
            </w:r>
            <w:r>
              <w:rPr>
                <w:color w:val="000000"/>
                <w:szCs w:val="21"/>
              </w:rPr>
              <w:t>〕</w:t>
            </w:r>
            <w:r>
              <w:rPr>
                <w:color w:val="000000"/>
                <w:szCs w:val="21"/>
              </w:rPr>
              <w:t>80</w:t>
            </w:r>
            <w:r>
              <w:rPr>
                <w:color w:val="000000"/>
                <w:szCs w:val="21"/>
              </w:rPr>
              <w:t>号）</w:t>
            </w:r>
          </w:p>
        </w:tc>
        <w:tc>
          <w:tcPr>
            <w:tcW w:w="1154" w:type="pct"/>
            <w:vAlign w:val="center"/>
          </w:tcPr>
          <w:p w:rsidR="00C11619" w:rsidRDefault="00C11619" w:rsidP="00DE448A">
            <w:pPr>
              <w:spacing w:line="276" w:lineRule="auto"/>
              <w:jc w:val="center"/>
              <w:rPr>
                <w:color w:val="000000"/>
                <w:szCs w:val="21"/>
              </w:rPr>
            </w:pPr>
            <w:r>
              <w:rPr>
                <w:color w:val="000000"/>
                <w:szCs w:val="21"/>
              </w:rPr>
              <w:t>/</w:t>
            </w:r>
          </w:p>
        </w:tc>
      </w:tr>
    </w:tbl>
    <w:p w:rsidR="004A170A" w:rsidRPr="004A170A" w:rsidRDefault="004A170A" w:rsidP="00352865">
      <w:pPr>
        <w:spacing w:line="360" w:lineRule="auto"/>
        <w:jc w:val="center"/>
      </w:pPr>
    </w:p>
    <w:p w:rsidR="00BA4ECE" w:rsidRPr="004A170A" w:rsidRDefault="00BA4ECE" w:rsidP="00352865">
      <w:pPr>
        <w:spacing w:line="360" w:lineRule="auto"/>
        <w:rPr>
          <w:rFonts w:ascii="宋体" w:hAnsi="宋体" w:cs="Calibri"/>
          <w:color w:val="000000"/>
          <w:sz w:val="24"/>
          <w:szCs w:val="21"/>
        </w:rPr>
      </w:pPr>
      <w:r w:rsidRPr="004A170A">
        <w:rPr>
          <w:rFonts w:ascii="黑体" w:eastAsia="黑体" w:hAnsi="黑体" w:cs="Calibri"/>
          <w:color w:val="000000"/>
          <w:sz w:val="24"/>
          <w:szCs w:val="21"/>
        </w:rPr>
        <w:t xml:space="preserve">3 </w:t>
      </w:r>
      <w:r w:rsidRPr="004A170A">
        <w:rPr>
          <w:rFonts w:ascii="黑体" w:eastAsia="黑体" w:hAnsi="黑体" w:cs="Calibri" w:hint="eastAsia"/>
          <w:color w:val="000000"/>
          <w:sz w:val="24"/>
          <w:szCs w:val="21"/>
        </w:rPr>
        <w:t>检验结果判定</w:t>
      </w:r>
    </w:p>
    <w:p w:rsidR="00BA4ECE" w:rsidRPr="00EF1F3C" w:rsidRDefault="00BA4ECE" w:rsidP="00352865">
      <w:pPr>
        <w:snapToGrid w:val="0"/>
        <w:spacing w:line="360" w:lineRule="auto"/>
        <w:rPr>
          <w:color w:val="000000"/>
          <w:sz w:val="24"/>
        </w:rPr>
      </w:pPr>
      <w:r w:rsidRPr="00EF1F3C">
        <w:rPr>
          <w:color w:val="000000"/>
          <w:sz w:val="24"/>
        </w:rPr>
        <w:t>3.1</w:t>
      </w:r>
      <w:r w:rsidRPr="00EF1F3C">
        <w:rPr>
          <w:rFonts w:hAnsi="宋体"/>
          <w:color w:val="000000"/>
          <w:sz w:val="24"/>
        </w:rPr>
        <w:t>依据标准</w:t>
      </w:r>
    </w:p>
    <w:p w:rsidR="002A2810" w:rsidRDefault="002A2810" w:rsidP="00352865">
      <w:pPr>
        <w:snapToGrid w:val="0"/>
        <w:spacing w:line="360" w:lineRule="auto"/>
        <w:ind w:firstLineChars="200" w:firstLine="480"/>
        <w:rPr>
          <w:sz w:val="24"/>
        </w:rPr>
      </w:pPr>
      <w:r>
        <w:rPr>
          <w:sz w:val="24"/>
        </w:rPr>
        <w:t>国家发展改革委、生态环境部《关于进一步加强塑料污染治理的意见》（</w:t>
      </w:r>
      <w:proofErr w:type="gramStart"/>
      <w:r>
        <w:rPr>
          <w:sz w:val="24"/>
        </w:rPr>
        <w:t>发改环</w:t>
      </w:r>
      <w:proofErr w:type="gramEnd"/>
      <w:r>
        <w:rPr>
          <w:sz w:val="24"/>
        </w:rPr>
        <w:t>资〔</w:t>
      </w:r>
      <w:r>
        <w:rPr>
          <w:sz w:val="24"/>
        </w:rPr>
        <w:t>2020</w:t>
      </w:r>
      <w:r>
        <w:rPr>
          <w:sz w:val="24"/>
        </w:rPr>
        <w:t>〕</w:t>
      </w:r>
      <w:r>
        <w:rPr>
          <w:sz w:val="24"/>
        </w:rPr>
        <w:t>80</w:t>
      </w:r>
      <w:r>
        <w:rPr>
          <w:sz w:val="24"/>
        </w:rPr>
        <w:t>号）</w:t>
      </w:r>
    </w:p>
    <w:p w:rsidR="002A2810" w:rsidRDefault="002A2810" w:rsidP="00352865">
      <w:pPr>
        <w:snapToGrid w:val="0"/>
        <w:spacing w:line="360" w:lineRule="auto"/>
        <w:ind w:firstLineChars="200" w:firstLine="480"/>
        <w:rPr>
          <w:sz w:val="24"/>
        </w:rPr>
      </w:pPr>
      <w:r>
        <w:rPr>
          <w:sz w:val="24"/>
        </w:rPr>
        <w:t>GB/T 21661-2020</w:t>
      </w:r>
      <w:r>
        <w:rPr>
          <w:rFonts w:hint="eastAsia"/>
          <w:sz w:val="24"/>
        </w:rPr>
        <w:t xml:space="preserve"> </w:t>
      </w:r>
      <w:r>
        <w:rPr>
          <w:rFonts w:hint="eastAsia"/>
          <w:sz w:val="24"/>
        </w:rPr>
        <w:t>《塑料购物袋》</w:t>
      </w:r>
    </w:p>
    <w:p w:rsidR="002A2810" w:rsidRDefault="002A2810" w:rsidP="00352865">
      <w:pPr>
        <w:snapToGrid w:val="0"/>
        <w:spacing w:line="360" w:lineRule="auto"/>
        <w:ind w:firstLineChars="200" w:firstLine="480"/>
        <w:rPr>
          <w:sz w:val="24"/>
        </w:rPr>
      </w:pPr>
      <w:r>
        <w:rPr>
          <w:rFonts w:hint="eastAsia"/>
          <w:sz w:val="24"/>
        </w:rPr>
        <w:t>GB/T 38082-2019</w:t>
      </w:r>
      <w:r>
        <w:rPr>
          <w:rFonts w:hint="eastAsia"/>
          <w:sz w:val="24"/>
        </w:rPr>
        <w:t>《生物降解塑料购物袋》</w:t>
      </w:r>
    </w:p>
    <w:p w:rsidR="002A2810" w:rsidRDefault="002A2810" w:rsidP="00352865">
      <w:pPr>
        <w:snapToGrid w:val="0"/>
        <w:spacing w:line="360" w:lineRule="auto"/>
        <w:ind w:firstLineChars="200" w:firstLine="480"/>
        <w:rPr>
          <w:sz w:val="24"/>
        </w:rPr>
      </w:pPr>
      <w:r>
        <w:rPr>
          <w:rFonts w:hint="eastAsia"/>
          <w:sz w:val="24"/>
        </w:rPr>
        <w:t xml:space="preserve">GB/T 38079-2019 </w:t>
      </w:r>
      <w:r>
        <w:rPr>
          <w:rFonts w:hint="eastAsia"/>
          <w:sz w:val="24"/>
        </w:rPr>
        <w:t>《淀粉基塑料购物袋》</w:t>
      </w:r>
    </w:p>
    <w:p w:rsidR="002A2810" w:rsidRDefault="002A2810" w:rsidP="00352865">
      <w:pPr>
        <w:snapToGrid w:val="0"/>
        <w:spacing w:line="360" w:lineRule="auto"/>
        <w:ind w:firstLineChars="200" w:firstLine="480"/>
        <w:rPr>
          <w:sz w:val="24"/>
        </w:rPr>
      </w:pPr>
      <w:r>
        <w:rPr>
          <w:sz w:val="24"/>
        </w:rPr>
        <w:t>GB/T 38079-2019/XG1-2020</w:t>
      </w:r>
      <w:r>
        <w:rPr>
          <w:rFonts w:hint="eastAsia"/>
          <w:sz w:val="24"/>
        </w:rPr>
        <w:t xml:space="preserve"> </w:t>
      </w:r>
      <w:r>
        <w:rPr>
          <w:rFonts w:hint="eastAsia"/>
          <w:sz w:val="24"/>
        </w:rPr>
        <w:t>《淀粉基塑料购物袋》国家标准第</w:t>
      </w:r>
      <w:r>
        <w:rPr>
          <w:rFonts w:hint="eastAsia"/>
          <w:sz w:val="24"/>
        </w:rPr>
        <w:t>1</w:t>
      </w:r>
      <w:r>
        <w:rPr>
          <w:rFonts w:hint="eastAsia"/>
          <w:sz w:val="24"/>
        </w:rPr>
        <w:t>号修改单</w:t>
      </w:r>
    </w:p>
    <w:p w:rsidR="002A2810" w:rsidRDefault="002A2810" w:rsidP="00352865">
      <w:pPr>
        <w:snapToGrid w:val="0"/>
        <w:spacing w:line="360" w:lineRule="auto"/>
        <w:ind w:firstLineChars="200" w:firstLine="480"/>
        <w:rPr>
          <w:sz w:val="24"/>
        </w:rPr>
      </w:pPr>
      <w:r>
        <w:rPr>
          <w:sz w:val="24"/>
        </w:rPr>
        <w:t xml:space="preserve">GB/T 6672-2001 </w:t>
      </w:r>
      <w:r>
        <w:rPr>
          <w:sz w:val="24"/>
        </w:rPr>
        <w:t>《塑料薄膜和薄片</w:t>
      </w:r>
      <w:r>
        <w:rPr>
          <w:sz w:val="24"/>
        </w:rPr>
        <w:t xml:space="preserve"> </w:t>
      </w:r>
      <w:r>
        <w:rPr>
          <w:sz w:val="24"/>
        </w:rPr>
        <w:t>厚度测定</w:t>
      </w:r>
      <w:r>
        <w:rPr>
          <w:sz w:val="24"/>
        </w:rPr>
        <w:t xml:space="preserve"> </w:t>
      </w:r>
      <w:r>
        <w:rPr>
          <w:sz w:val="24"/>
        </w:rPr>
        <w:t>机械测量法》</w:t>
      </w:r>
    </w:p>
    <w:p w:rsidR="00E21021" w:rsidRPr="00EF1F3C" w:rsidRDefault="00E21021" w:rsidP="00352865">
      <w:pPr>
        <w:snapToGrid w:val="0"/>
        <w:spacing w:line="360" w:lineRule="auto"/>
        <w:ind w:firstLineChars="200" w:firstLine="480"/>
        <w:rPr>
          <w:color w:val="000000"/>
          <w:sz w:val="24"/>
        </w:rPr>
      </w:pPr>
      <w:r w:rsidRPr="00EF1F3C">
        <w:rPr>
          <w:rFonts w:hAnsi="宋体"/>
          <w:color w:val="000000"/>
          <w:sz w:val="24"/>
        </w:rPr>
        <w:lastRenderedPageBreak/>
        <w:t>其他现行有效的国家标准、行业标准、企业标准、团体标准、地方标准及产品明示质量要求。</w:t>
      </w:r>
    </w:p>
    <w:p w:rsidR="00E21021" w:rsidRPr="00EF1F3C" w:rsidRDefault="00E21021" w:rsidP="00352865">
      <w:pPr>
        <w:snapToGrid w:val="0"/>
        <w:spacing w:line="360" w:lineRule="auto"/>
        <w:ind w:firstLineChars="200" w:firstLine="480"/>
        <w:rPr>
          <w:color w:val="000000"/>
          <w:sz w:val="24"/>
        </w:rPr>
      </w:pPr>
    </w:p>
    <w:p w:rsidR="008F2115" w:rsidRPr="00EF1F3C" w:rsidRDefault="008F2115" w:rsidP="00352865">
      <w:pPr>
        <w:snapToGrid w:val="0"/>
        <w:spacing w:line="360" w:lineRule="auto"/>
        <w:rPr>
          <w:color w:val="000000"/>
          <w:sz w:val="24"/>
        </w:rPr>
      </w:pPr>
      <w:r w:rsidRPr="00EF1F3C">
        <w:rPr>
          <w:color w:val="000000"/>
          <w:sz w:val="24"/>
        </w:rPr>
        <w:t xml:space="preserve">3.2 </w:t>
      </w:r>
      <w:r w:rsidRPr="00EF1F3C">
        <w:rPr>
          <w:rFonts w:hAnsi="宋体"/>
          <w:color w:val="000000"/>
          <w:sz w:val="24"/>
        </w:rPr>
        <w:t>判定规则</w:t>
      </w:r>
    </w:p>
    <w:p w:rsidR="00E21021" w:rsidRPr="00EF1F3C" w:rsidRDefault="00E21021" w:rsidP="00352865">
      <w:pPr>
        <w:snapToGrid w:val="0"/>
        <w:spacing w:line="360" w:lineRule="auto"/>
        <w:rPr>
          <w:sz w:val="24"/>
        </w:rPr>
      </w:pPr>
      <w:r w:rsidRPr="00EF1F3C">
        <w:rPr>
          <w:sz w:val="24"/>
        </w:rPr>
        <w:t xml:space="preserve">3.2.1 </w:t>
      </w:r>
      <w:r w:rsidRPr="00EF1F3C">
        <w:rPr>
          <w:rFonts w:hAnsi="宋体"/>
          <w:sz w:val="24"/>
        </w:rPr>
        <w:t>若被抽查产品明示质量要求高于本细则中检验项目对应的质量要求时，按照被抽查产品明示的质量要求判定。</w:t>
      </w:r>
    </w:p>
    <w:p w:rsidR="00E21021" w:rsidRPr="00EF1F3C" w:rsidRDefault="00E21021" w:rsidP="00352865">
      <w:pPr>
        <w:snapToGrid w:val="0"/>
        <w:spacing w:line="360" w:lineRule="auto"/>
        <w:rPr>
          <w:sz w:val="24"/>
        </w:rPr>
      </w:pPr>
      <w:r w:rsidRPr="00EF1F3C">
        <w:rPr>
          <w:sz w:val="24"/>
        </w:rPr>
        <w:t xml:space="preserve">3.2.2 </w:t>
      </w:r>
      <w:r w:rsidRPr="00EF1F3C">
        <w:rPr>
          <w:rFonts w:hAnsi="宋体"/>
          <w:sz w:val="24"/>
        </w:rPr>
        <w:t>若被抽查产品明示质量要求缺少、低于或包含本细则中检验项目对应的强制性质量要求时，按照强制性质量要求判定。</w:t>
      </w:r>
    </w:p>
    <w:p w:rsidR="00E21021" w:rsidRPr="00EF1F3C" w:rsidRDefault="00E21021" w:rsidP="00352865">
      <w:pPr>
        <w:snapToGrid w:val="0"/>
        <w:spacing w:line="360" w:lineRule="auto"/>
        <w:rPr>
          <w:sz w:val="24"/>
        </w:rPr>
      </w:pPr>
      <w:r w:rsidRPr="00EF1F3C">
        <w:rPr>
          <w:sz w:val="24"/>
        </w:rPr>
        <w:t xml:space="preserve">3.2.3 </w:t>
      </w:r>
      <w:r w:rsidRPr="00EF1F3C">
        <w:rPr>
          <w:rFonts w:hAnsi="宋体"/>
          <w:sz w:val="24"/>
        </w:rPr>
        <w:t>若被抽查产品明示质量要求低于或包含本细则中检验项目对应的推荐性质量要求时，按照被抽查产品明示的质量要求判定。</w:t>
      </w:r>
    </w:p>
    <w:p w:rsidR="00E21021" w:rsidRDefault="00E21021" w:rsidP="00352865">
      <w:pPr>
        <w:snapToGrid w:val="0"/>
        <w:spacing w:line="360" w:lineRule="auto"/>
        <w:rPr>
          <w:rFonts w:hAnsi="宋体" w:hint="eastAsia"/>
          <w:sz w:val="24"/>
        </w:rPr>
      </w:pPr>
      <w:r w:rsidRPr="00EF1F3C">
        <w:rPr>
          <w:sz w:val="24"/>
        </w:rPr>
        <w:t xml:space="preserve">3.2.4 </w:t>
      </w:r>
      <w:r w:rsidRPr="00EF1F3C">
        <w:rPr>
          <w:rFonts w:hAnsi="宋体"/>
          <w:sz w:val="24"/>
        </w:rPr>
        <w:t>若被抽查产品明示质量要求缺少本细则中检验项目对应的推荐性质量要求时，该项目不参与判定。</w:t>
      </w:r>
    </w:p>
    <w:p w:rsidR="00EF1F3C" w:rsidRPr="00EF1F3C" w:rsidRDefault="00EF1F3C" w:rsidP="00352865">
      <w:pPr>
        <w:snapToGrid w:val="0"/>
        <w:spacing w:line="360" w:lineRule="auto"/>
        <w:rPr>
          <w:sz w:val="24"/>
        </w:rPr>
      </w:pPr>
    </w:p>
    <w:p w:rsidR="00E21021" w:rsidRPr="00EF1F3C" w:rsidRDefault="00E21021" w:rsidP="00352865">
      <w:pPr>
        <w:snapToGrid w:val="0"/>
        <w:spacing w:line="360" w:lineRule="auto"/>
        <w:rPr>
          <w:color w:val="000000"/>
          <w:sz w:val="24"/>
        </w:rPr>
      </w:pPr>
      <w:r w:rsidRPr="00EF1F3C">
        <w:rPr>
          <w:color w:val="000000"/>
          <w:sz w:val="24"/>
        </w:rPr>
        <w:t xml:space="preserve">3.3 </w:t>
      </w:r>
      <w:r w:rsidRPr="00EF1F3C">
        <w:rPr>
          <w:rFonts w:hAnsi="宋体"/>
          <w:color w:val="000000"/>
          <w:sz w:val="24"/>
        </w:rPr>
        <w:t>结果判定</w:t>
      </w:r>
    </w:p>
    <w:p w:rsidR="00E21021" w:rsidRPr="00EF1F3C" w:rsidRDefault="00E21021" w:rsidP="00352865">
      <w:pPr>
        <w:snapToGrid w:val="0"/>
        <w:spacing w:line="360" w:lineRule="auto"/>
        <w:rPr>
          <w:color w:val="000000"/>
          <w:sz w:val="24"/>
        </w:rPr>
      </w:pPr>
      <w:r w:rsidRPr="00EF1F3C">
        <w:rPr>
          <w:color w:val="000000"/>
          <w:sz w:val="24"/>
        </w:rPr>
        <w:t>3.3.1</w:t>
      </w:r>
      <w:r w:rsidRPr="00EF1F3C">
        <w:rPr>
          <w:rFonts w:hAnsi="宋体"/>
          <w:color w:val="000000"/>
          <w:sz w:val="24"/>
        </w:rPr>
        <w:t>参与判定的检验项目中任一项或一项以上不符合对应的质量要求，判定为被抽查产品不合格。</w:t>
      </w:r>
    </w:p>
    <w:p w:rsidR="00E21021" w:rsidRPr="00EF1F3C" w:rsidRDefault="00E21021" w:rsidP="00352865">
      <w:pPr>
        <w:snapToGrid w:val="0"/>
        <w:spacing w:line="360" w:lineRule="auto"/>
        <w:rPr>
          <w:color w:val="FF0000"/>
          <w:sz w:val="24"/>
        </w:rPr>
      </w:pPr>
      <w:r w:rsidRPr="00EF1F3C">
        <w:rPr>
          <w:color w:val="000000"/>
          <w:sz w:val="24"/>
        </w:rPr>
        <w:t>3.3.2</w:t>
      </w:r>
      <w:r w:rsidRPr="00EF1F3C">
        <w:rPr>
          <w:rFonts w:hAnsi="宋体"/>
          <w:color w:val="000000"/>
          <w:sz w:val="24"/>
        </w:rPr>
        <w:t>若检验项目全部符合质量要求，表明未发现被抽查产品不合格，不判定被抽查产品合格。</w:t>
      </w:r>
    </w:p>
    <w:p w:rsidR="008F2115" w:rsidRPr="00E21021" w:rsidRDefault="008F2115" w:rsidP="008F2115">
      <w:pPr>
        <w:rPr>
          <w:rFonts w:ascii="宋体" w:hAnsi="宋体"/>
        </w:rPr>
      </w:pPr>
    </w:p>
    <w:sectPr w:rsidR="008F2115" w:rsidRPr="00E21021" w:rsidSect="00AE1C0D">
      <w:pgSz w:w="11906" w:h="16838"/>
      <w:pgMar w:top="1985" w:right="1361" w:bottom="136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E02" w:rsidRDefault="005D6E02" w:rsidP="00571111">
      <w:r>
        <w:separator/>
      </w:r>
    </w:p>
  </w:endnote>
  <w:endnote w:type="continuationSeparator" w:id="0">
    <w:p w:rsidR="005D6E02" w:rsidRDefault="005D6E02" w:rsidP="00571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E02" w:rsidRDefault="005D6E02" w:rsidP="00571111">
      <w:r>
        <w:separator/>
      </w:r>
    </w:p>
  </w:footnote>
  <w:footnote w:type="continuationSeparator" w:id="0">
    <w:p w:rsidR="005D6E02" w:rsidRDefault="005D6E02" w:rsidP="00571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6F31"/>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695032"/>
    <w:multiLevelType w:val="multilevel"/>
    <w:tmpl w:val="04695032"/>
    <w:lvl w:ilvl="0">
      <w:start w:val="1"/>
      <w:numFmt w:val="decimal"/>
      <w:suff w:val="nothing"/>
      <w:lvlText w:val="%1"/>
      <w:lvlJc w:val="left"/>
      <w:pPr>
        <w:ind w:left="420" w:hanging="42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B30565D"/>
    <w:multiLevelType w:val="hybridMultilevel"/>
    <w:tmpl w:val="004226C0"/>
    <w:lvl w:ilvl="0" w:tplc="1780F382">
      <w:start w:val="1"/>
      <w:numFmt w:val="decimal"/>
      <w:suff w:val="space"/>
      <w:lvlText w:val="表%1"/>
      <w:lvlJc w:val="left"/>
      <w:pPr>
        <w:ind w:left="840" w:hanging="420"/>
      </w:pPr>
      <w:rPr>
        <w:rFonts w:ascii="Times New Roman" w:eastAsia="宋体"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B41624B"/>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99271E"/>
    <w:multiLevelType w:val="multilevel"/>
    <w:tmpl w:val="0B99271E"/>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BAC76C7"/>
    <w:multiLevelType w:val="hybridMultilevel"/>
    <w:tmpl w:val="BCF8F738"/>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92759F"/>
    <w:multiLevelType w:val="multilevel"/>
    <w:tmpl w:val="1092759F"/>
    <w:lvl w:ilvl="0">
      <w:start w:val="1"/>
      <w:numFmt w:val="decimal"/>
      <w:suff w:val="nothing"/>
      <w:lvlText w:val="%1"/>
      <w:lvlJc w:val="left"/>
      <w:pPr>
        <w:ind w:left="420" w:hanging="42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50C215F"/>
    <w:multiLevelType w:val="multilevel"/>
    <w:tmpl w:val="150C215F"/>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C465BD8"/>
    <w:multiLevelType w:val="multilevel"/>
    <w:tmpl w:val="1C465BD8"/>
    <w:lvl w:ilvl="0">
      <w:start w:val="1"/>
      <w:numFmt w:val="decimal"/>
      <w:suff w:val="nothing"/>
      <w:lvlText w:val="%1"/>
      <w:lvlJc w:val="left"/>
      <w:pPr>
        <w:ind w:left="420" w:hanging="42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DBC5E4C"/>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225957"/>
    <w:multiLevelType w:val="multilevel"/>
    <w:tmpl w:val="24225957"/>
    <w:lvl w:ilvl="0">
      <w:start w:val="1"/>
      <w:numFmt w:val="decimal"/>
      <w:suff w:val="nothing"/>
      <w:lvlText w:val="%1"/>
      <w:lvlJc w:val="left"/>
      <w:pPr>
        <w:ind w:left="420" w:hanging="42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63622EB"/>
    <w:multiLevelType w:val="hybridMultilevel"/>
    <w:tmpl w:val="BCF8F738"/>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4B3642"/>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B21CE"/>
    <w:multiLevelType w:val="hybridMultilevel"/>
    <w:tmpl w:val="14125D28"/>
    <w:lvl w:ilvl="0" w:tplc="E1CE43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514B7D"/>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0F5092"/>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382946"/>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6856BC"/>
    <w:multiLevelType w:val="hybridMultilevel"/>
    <w:tmpl w:val="BCF8F738"/>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35708"/>
    <w:multiLevelType w:val="multilevel"/>
    <w:tmpl w:val="3FC35708"/>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F9F5FA7"/>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3779D0"/>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986AD3"/>
    <w:multiLevelType w:val="multilevel"/>
    <w:tmpl w:val="0B99271E"/>
    <w:lvl w:ilvl="0">
      <w:start w:val="1"/>
      <w:numFmt w:val="decimal"/>
      <w:suff w:val="noth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558B3D1"/>
    <w:multiLevelType w:val="multilevel"/>
    <w:tmpl w:val="5558B3D1"/>
    <w:lvl w:ilvl="0">
      <w:start w:val="1"/>
      <w:numFmt w:val="decimal"/>
      <w:lvlText w:val="表%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nsid w:val="5C1C6F18"/>
    <w:multiLevelType w:val="hybridMultilevel"/>
    <w:tmpl w:val="3E909DCC"/>
    <w:lvl w:ilvl="0" w:tplc="D562B9E8">
      <w:start w:val="1"/>
      <w:numFmt w:val="decimal"/>
      <w:suff w:val="nothing"/>
      <w:lvlText w:val="%1"/>
      <w:lvlJc w:val="left"/>
      <w:pPr>
        <w:ind w:left="84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5263424"/>
    <w:multiLevelType w:val="multilevel"/>
    <w:tmpl w:val="65263424"/>
    <w:lvl w:ilvl="0">
      <w:start w:val="1"/>
      <w:numFmt w:val="decimal"/>
      <w:lvlText w:val="%1."/>
      <w:lvlJc w:val="left"/>
      <w:pPr>
        <w:ind w:left="420" w:hanging="420"/>
      </w:p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65E00714"/>
    <w:multiLevelType w:val="multilevel"/>
    <w:tmpl w:val="65E00714"/>
    <w:lvl w:ilvl="0">
      <w:start w:val="1"/>
      <w:numFmt w:val="decimal"/>
      <w:suff w:val="nothing"/>
      <w:lvlText w:val="%1"/>
      <w:lvlJc w:val="left"/>
      <w:pPr>
        <w:ind w:left="420" w:hanging="420"/>
      </w:pPr>
      <w:rPr>
        <w:rFonts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3"/>
  </w:num>
  <w:num w:numId="3">
    <w:abstractNumId w:val="11"/>
  </w:num>
  <w:num w:numId="4">
    <w:abstractNumId w:val="19"/>
  </w:num>
  <w:num w:numId="5">
    <w:abstractNumId w:val="17"/>
  </w:num>
  <w:num w:numId="6">
    <w:abstractNumId w:val="5"/>
  </w:num>
  <w:num w:numId="7">
    <w:abstractNumId w:val="23"/>
  </w:num>
  <w:num w:numId="8">
    <w:abstractNumId w:val="20"/>
  </w:num>
  <w:num w:numId="9">
    <w:abstractNumId w:val="14"/>
  </w:num>
  <w:num w:numId="10">
    <w:abstractNumId w:val="16"/>
  </w:num>
  <w:num w:numId="11">
    <w:abstractNumId w:val="15"/>
  </w:num>
  <w:num w:numId="12">
    <w:abstractNumId w:val="3"/>
  </w:num>
  <w:num w:numId="13">
    <w:abstractNumId w:val="12"/>
  </w:num>
  <w:num w:numId="14">
    <w:abstractNumId w:val="9"/>
  </w:num>
  <w:num w:numId="15">
    <w:abstractNumId w:val="0"/>
  </w:num>
  <w:num w:numId="16">
    <w:abstractNumId w:val="22"/>
  </w:num>
  <w:num w:numId="17">
    <w:abstractNumId w:val="18"/>
  </w:num>
  <w:num w:numId="18">
    <w:abstractNumId w:val="24"/>
  </w:num>
  <w:num w:numId="19">
    <w:abstractNumId w:val="4"/>
  </w:num>
  <w:num w:numId="20">
    <w:abstractNumId w:val="21"/>
  </w:num>
  <w:num w:numId="21">
    <w:abstractNumId w:val="7"/>
  </w:num>
  <w:num w:numId="22">
    <w:abstractNumId w:val="1"/>
  </w:num>
  <w:num w:numId="23">
    <w:abstractNumId w:val="10"/>
  </w:num>
  <w:num w:numId="24">
    <w:abstractNumId w:val="6"/>
  </w:num>
  <w:num w:numId="25">
    <w:abstractNumId w:val="25"/>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1111"/>
    <w:rsid w:val="00031229"/>
    <w:rsid w:val="00135017"/>
    <w:rsid w:val="001C290B"/>
    <w:rsid w:val="002A2810"/>
    <w:rsid w:val="003060F1"/>
    <w:rsid w:val="00325E62"/>
    <w:rsid w:val="00327D12"/>
    <w:rsid w:val="00352865"/>
    <w:rsid w:val="0036338B"/>
    <w:rsid w:val="00385166"/>
    <w:rsid w:val="003A0AE0"/>
    <w:rsid w:val="003C16B1"/>
    <w:rsid w:val="00461E88"/>
    <w:rsid w:val="004A170A"/>
    <w:rsid w:val="00571111"/>
    <w:rsid w:val="005D6E02"/>
    <w:rsid w:val="006A059A"/>
    <w:rsid w:val="006F0BD3"/>
    <w:rsid w:val="007A54EC"/>
    <w:rsid w:val="007C06E7"/>
    <w:rsid w:val="008070C3"/>
    <w:rsid w:val="00825A73"/>
    <w:rsid w:val="008F2115"/>
    <w:rsid w:val="00955489"/>
    <w:rsid w:val="00A93D3C"/>
    <w:rsid w:val="00AE1C0D"/>
    <w:rsid w:val="00B424DC"/>
    <w:rsid w:val="00BA4ECE"/>
    <w:rsid w:val="00BD3FC6"/>
    <w:rsid w:val="00BE5BE9"/>
    <w:rsid w:val="00C11619"/>
    <w:rsid w:val="00C16D59"/>
    <w:rsid w:val="00C65A52"/>
    <w:rsid w:val="00D2211E"/>
    <w:rsid w:val="00D65666"/>
    <w:rsid w:val="00D77DDF"/>
    <w:rsid w:val="00DB00FC"/>
    <w:rsid w:val="00E21021"/>
    <w:rsid w:val="00E253C1"/>
    <w:rsid w:val="00EF1F3C"/>
    <w:rsid w:val="00F32228"/>
    <w:rsid w:val="00FB1B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ajorBidi"/>
        <w:bCs/>
        <w:sz w:val="21"/>
        <w:szCs w:val="28"/>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C0D"/>
    <w:pPr>
      <w:widowControl w:val="0"/>
      <w:spacing w:line="240" w:lineRule="auto"/>
      <w:jc w:val="both"/>
    </w:pPr>
    <w:rPr>
      <w:rFonts w:eastAsia="宋体" w:cs="Times New Roman"/>
      <w:bCs w:val="0"/>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11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1111"/>
    <w:rPr>
      <w:sz w:val="18"/>
      <w:szCs w:val="18"/>
    </w:rPr>
  </w:style>
  <w:style w:type="paragraph" w:styleId="a4">
    <w:name w:val="footer"/>
    <w:basedOn w:val="a"/>
    <w:link w:val="Char0"/>
    <w:uiPriority w:val="99"/>
    <w:semiHidden/>
    <w:unhideWhenUsed/>
    <w:rsid w:val="00571111"/>
    <w:pPr>
      <w:tabs>
        <w:tab w:val="center" w:pos="4153"/>
        <w:tab w:val="right" w:pos="8306"/>
      </w:tabs>
      <w:snapToGrid w:val="0"/>
    </w:pPr>
    <w:rPr>
      <w:sz w:val="18"/>
      <w:szCs w:val="18"/>
    </w:rPr>
  </w:style>
  <w:style w:type="character" w:customStyle="1" w:styleId="Char0">
    <w:name w:val="页脚 Char"/>
    <w:basedOn w:val="a0"/>
    <w:link w:val="a4"/>
    <w:uiPriority w:val="99"/>
    <w:semiHidden/>
    <w:rsid w:val="00571111"/>
    <w:rPr>
      <w:sz w:val="18"/>
      <w:szCs w:val="18"/>
    </w:rPr>
  </w:style>
  <w:style w:type="character" w:customStyle="1" w:styleId="NormalCharacter">
    <w:name w:val="NormalCharacter"/>
    <w:semiHidden/>
    <w:qFormat/>
    <w:rsid w:val="00AE1C0D"/>
  </w:style>
  <w:style w:type="paragraph" w:styleId="a5">
    <w:name w:val="List Paragraph"/>
    <w:basedOn w:val="a"/>
    <w:link w:val="Char1"/>
    <w:uiPriority w:val="1"/>
    <w:qFormat/>
    <w:rsid w:val="00AE1C0D"/>
    <w:pPr>
      <w:ind w:firstLineChars="200" w:firstLine="420"/>
    </w:pPr>
  </w:style>
  <w:style w:type="table" w:styleId="a6">
    <w:name w:val="Table Grid"/>
    <w:basedOn w:val="a1"/>
    <w:uiPriority w:val="39"/>
    <w:rsid w:val="00BA4EC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6A059A"/>
    <w:pPr>
      <w:widowControl w:val="0"/>
      <w:spacing w:line="240" w:lineRule="auto"/>
      <w:jc w:val="both"/>
    </w:pPr>
    <w:rPr>
      <w:rFonts w:eastAsia="宋体" w:cs="Times New Roman"/>
      <w:bCs w:val="0"/>
      <w:kern w:val="2"/>
      <w:szCs w:val="24"/>
    </w:rPr>
  </w:style>
  <w:style w:type="character" w:customStyle="1" w:styleId="Char1">
    <w:name w:val="列出段落 Char"/>
    <w:link w:val="a5"/>
    <w:uiPriority w:val="1"/>
    <w:qFormat/>
    <w:locked/>
    <w:rsid w:val="00E21021"/>
    <w:rPr>
      <w:rFonts w:eastAsia="宋体" w:cs="Times New Roman"/>
      <w:bCs w:val="0"/>
      <w:kern w:val="2"/>
      <w:szCs w:val="24"/>
    </w:rPr>
  </w:style>
  <w:style w:type="paragraph" w:customStyle="1" w:styleId="a8">
    <w:name w:val="段"/>
    <w:qFormat/>
    <w:rsid w:val="00F32228"/>
    <w:pPr>
      <w:autoSpaceDE w:val="0"/>
      <w:autoSpaceDN w:val="0"/>
      <w:spacing w:line="240" w:lineRule="auto"/>
      <w:ind w:firstLineChars="200" w:firstLine="200"/>
      <w:jc w:val="both"/>
    </w:pPr>
    <w:rPr>
      <w:rFonts w:ascii="宋体" w:eastAsia="宋体" w:cs="Times New Roman"/>
      <w:bCs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2026-07-16T05:36:00Z</dcterms:created>
  <dcterms:modified xsi:type="dcterms:W3CDTF">2026-07-28T02:54:00Z</dcterms:modified>
</cp:coreProperties>
</file>